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2A419C36"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367610">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R2-210</w:t>
      </w:r>
      <w:r w:rsidR="00CB23B5">
        <w:rPr>
          <w:rFonts w:ascii="Arial" w:eastAsia="MS Mincho" w:hAnsi="Arial" w:cs="Arial"/>
          <w:b/>
          <w:bCs/>
          <w:sz w:val="24"/>
          <w:szCs w:val="24"/>
        </w:rPr>
        <w:t>9443</w:t>
      </w:r>
    </w:p>
    <w:p w14:paraId="6CBD2961" w14:textId="1ECD01C4"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3C0619">
        <w:rPr>
          <w:rFonts w:ascii="Arial" w:eastAsia="MS Mincho" w:hAnsi="Arial"/>
          <w:b/>
          <w:bCs/>
          <w:sz w:val="24"/>
          <w:szCs w:val="24"/>
        </w:rPr>
        <w:t>November</w:t>
      </w:r>
      <w:r w:rsidRPr="00B5591E">
        <w:rPr>
          <w:rFonts w:ascii="Arial" w:eastAsia="MS Mincho" w:hAnsi="Arial"/>
          <w:b/>
          <w:bCs/>
          <w:sz w:val="24"/>
          <w:szCs w:val="24"/>
        </w:rPr>
        <w:t xml:space="preserve"> </w:t>
      </w:r>
      <w:r w:rsidR="00D907C9">
        <w:rPr>
          <w:rFonts w:ascii="Arial" w:eastAsia="MS Mincho" w:hAnsi="Arial"/>
          <w:b/>
          <w:bCs/>
          <w:sz w:val="24"/>
          <w:szCs w:val="24"/>
        </w:rPr>
        <w:t>1</w:t>
      </w:r>
      <w:r w:rsidR="002A09A9" w:rsidRPr="002A09A9">
        <w:rPr>
          <w:rFonts w:ascii="Arial" w:eastAsia="MS Mincho" w:hAnsi="Arial"/>
          <w:b/>
          <w:bCs/>
          <w:sz w:val="24"/>
          <w:szCs w:val="24"/>
          <w:vertAlign w:val="superscript"/>
        </w:rPr>
        <w:t>st</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2A09A9">
        <w:rPr>
          <w:rFonts w:ascii="Arial" w:eastAsia="MS Mincho" w:hAnsi="Arial"/>
          <w:b/>
          <w:bCs/>
          <w:sz w:val="24"/>
          <w:szCs w:val="24"/>
        </w:rPr>
        <w:t>November</w:t>
      </w:r>
      <w:r>
        <w:rPr>
          <w:rFonts w:ascii="Arial" w:eastAsia="MS Mincho" w:hAnsi="Arial"/>
          <w:b/>
          <w:bCs/>
          <w:sz w:val="24"/>
          <w:szCs w:val="24"/>
        </w:rPr>
        <w:t xml:space="preserve"> </w:t>
      </w:r>
      <w:r w:rsidR="00395BF1">
        <w:rPr>
          <w:rFonts w:ascii="Arial" w:eastAsia="MS Mincho" w:hAnsi="Arial"/>
          <w:b/>
          <w:bCs/>
          <w:sz w:val="24"/>
          <w:szCs w:val="24"/>
        </w:rPr>
        <w:t>12</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705CCD4"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7E4F53">
        <w:rPr>
          <w:rFonts w:ascii="Arial" w:hAnsi="Arial" w:cs="Arial"/>
          <w:b/>
          <w:bCs/>
          <w:sz w:val="24"/>
          <w:lang w:val="en-US"/>
        </w:rPr>
        <w:t>19.2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6ABC2217" w:rsidR="00635E11" w:rsidRPr="00B465A3" w:rsidRDefault="00E263BD">
      <w:pPr>
        <w:tabs>
          <w:tab w:val="left" w:pos="1985"/>
        </w:tabs>
        <w:ind w:left="1985" w:hanging="1985"/>
        <w:rPr>
          <w:b/>
          <w:sz w:val="24"/>
        </w:rPr>
      </w:pPr>
      <w:r>
        <w:rPr>
          <w:rFonts w:ascii="Arial" w:hAnsi="Arial" w:cs="Arial"/>
          <w:b/>
          <w:bCs/>
          <w:sz w:val="24"/>
        </w:rPr>
        <w:t>Title:</w:t>
      </w:r>
      <w:r>
        <w:rPr>
          <w:rFonts w:ascii="Arial" w:hAnsi="Arial" w:cs="Arial"/>
          <w:b/>
          <w:bCs/>
          <w:sz w:val="24"/>
        </w:rPr>
        <w:tab/>
      </w:r>
      <w:r w:rsidR="00AA5A67" w:rsidRPr="00B465A3">
        <w:rPr>
          <w:b/>
          <w:bCs/>
          <w:sz w:val="24"/>
        </w:rPr>
        <w:t xml:space="preserve">Further </w:t>
      </w:r>
      <w:r w:rsidR="00FF2890" w:rsidRPr="00B465A3">
        <w:rPr>
          <w:rFonts w:eastAsia="宋体"/>
          <w:b/>
          <w:bCs/>
          <w:sz w:val="24"/>
          <w:szCs w:val="24"/>
          <w:lang w:eastAsia="zh-CN"/>
        </w:rPr>
        <w:t xml:space="preserve">Discussion on </w:t>
      </w:r>
      <w:r w:rsidR="00D24A23" w:rsidRPr="00B465A3">
        <w:rPr>
          <w:rFonts w:eastAsia="宋体"/>
          <w:b/>
          <w:bCs/>
          <w:sz w:val="24"/>
          <w:szCs w:val="24"/>
          <w:lang w:eastAsia="zh-CN"/>
        </w:rPr>
        <w:t xml:space="preserve">RAN2 </w:t>
      </w:r>
      <w:r w:rsidR="00CD1A7B" w:rsidRPr="00B465A3">
        <w:rPr>
          <w:rFonts w:eastAsia="宋体"/>
          <w:b/>
          <w:bCs/>
          <w:sz w:val="24"/>
          <w:szCs w:val="24"/>
          <w:lang w:eastAsia="zh-CN"/>
        </w:rPr>
        <w:t>I</w:t>
      </w:r>
      <w:r w:rsidR="00D24A23" w:rsidRPr="00B465A3">
        <w:rPr>
          <w:rFonts w:eastAsia="宋体"/>
          <w:b/>
          <w:bCs/>
          <w:sz w:val="24"/>
          <w:szCs w:val="24"/>
          <w:lang w:eastAsia="zh-CN"/>
        </w:rPr>
        <w:t xml:space="preserve">mpacts of Msg3 </w:t>
      </w:r>
      <w:r w:rsidR="002B3EEB" w:rsidRPr="00B465A3">
        <w:rPr>
          <w:rFonts w:eastAsia="宋体"/>
          <w:b/>
          <w:bCs/>
          <w:sz w:val="24"/>
          <w:szCs w:val="24"/>
          <w:lang w:eastAsia="zh-CN"/>
        </w:rPr>
        <w:t>R</w:t>
      </w:r>
      <w:r w:rsidR="00D24A23" w:rsidRPr="00B465A3">
        <w:rPr>
          <w:rFonts w:eastAsia="宋体"/>
          <w:b/>
          <w:bCs/>
          <w:sz w:val="24"/>
          <w:szCs w:val="24"/>
          <w:lang w:eastAsia="zh-CN"/>
        </w:rPr>
        <w:t>epetition</w:t>
      </w:r>
      <w:r w:rsidR="00C97A96" w:rsidRPr="00B465A3">
        <w:rPr>
          <w:b/>
          <w:bCs/>
          <w:sz w:val="24"/>
          <w:szCs w:val="24"/>
        </w:rPr>
        <w:t xml:space="preserve">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4AB826A3" w14:textId="4710AFF1" w:rsidR="00B10077" w:rsidRPr="00A10760" w:rsidRDefault="00B10077" w:rsidP="00A10760">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RAN1#1</w:t>
      </w:r>
      <w:r w:rsidR="00F4758F">
        <w:rPr>
          <w:rFonts w:eastAsia="宋体"/>
          <w:sz w:val="22"/>
          <w:lang w:eastAsia="zh-CN"/>
        </w:rPr>
        <w:t>1</w:t>
      </w:r>
      <w:r w:rsidRPr="00A10760">
        <w:rPr>
          <w:rFonts w:eastAsia="宋体"/>
          <w:sz w:val="22"/>
          <w:lang w:eastAsia="zh-CN"/>
        </w:rPr>
        <w:t>5-e meeting, several detailed issues</w:t>
      </w:r>
      <w:r w:rsidR="00B8335D">
        <w:rPr>
          <w:rFonts w:eastAsia="宋体"/>
          <w:sz w:val="22"/>
          <w:lang w:eastAsia="zh-CN"/>
        </w:rPr>
        <w:t xml:space="preserve"> (</w:t>
      </w:r>
      <w:r w:rsidR="00082362">
        <w:rPr>
          <w:rFonts w:eastAsia="宋体"/>
          <w:sz w:val="22"/>
          <w:lang w:eastAsia="zh-CN"/>
        </w:rPr>
        <w:t xml:space="preserve">e.g. </w:t>
      </w:r>
      <w:r w:rsidR="008851F3">
        <w:rPr>
          <w:rFonts w:eastAsia="宋体"/>
          <w:sz w:val="22"/>
          <w:lang w:eastAsia="zh-CN"/>
        </w:rPr>
        <w:t>SUL operation</w:t>
      </w:r>
      <w:r w:rsidR="00E146DB">
        <w:rPr>
          <w:rFonts w:eastAsia="宋体"/>
          <w:sz w:val="22"/>
          <w:lang w:eastAsia="zh-CN"/>
        </w:rPr>
        <w:t xml:space="preserve"> and</w:t>
      </w:r>
      <w:r w:rsidR="00B80438">
        <w:rPr>
          <w:rFonts w:eastAsia="宋体"/>
          <w:sz w:val="22"/>
          <w:lang w:eastAsia="zh-CN"/>
        </w:rPr>
        <w:t xml:space="preserve"> </w:t>
      </w:r>
      <w:r w:rsidR="0007043F">
        <w:rPr>
          <w:rFonts w:eastAsia="宋体"/>
          <w:sz w:val="22"/>
          <w:lang w:eastAsia="zh-CN"/>
        </w:rPr>
        <w:t>RSRP threshold for</w:t>
      </w:r>
      <w:r w:rsidR="00AE64EA">
        <w:rPr>
          <w:rFonts w:eastAsia="宋体"/>
          <w:sz w:val="22"/>
          <w:lang w:eastAsia="zh-CN"/>
        </w:rPr>
        <w:t xml:space="preserve"> requesting</w:t>
      </w:r>
      <w:r w:rsidR="0007043F">
        <w:rPr>
          <w:rFonts w:eastAsia="宋体"/>
          <w:sz w:val="22"/>
          <w:lang w:eastAsia="zh-CN"/>
        </w:rPr>
        <w:t xml:space="preserve"> Msg3 repeti</w:t>
      </w:r>
      <w:r w:rsidR="00A766DA">
        <w:rPr>
          <w:rFonts w:eastAsia="宋体"/>
          <w:sz w:val="22"/>
          <w:lang w:eastAsia="zh-CN"/>
        </w:rPr>
        <w:t>ti</w:t>
      </w:r>
      <w:r w:rsidR="0007043F">
        <w:rPr>
          <w:rFonts w:eastAsia="宋体"/>
          <w:sz w:val="22"/>
          <w:lang w:eastAsia="zh-CN"/>
        </w:rPr>
        <w:t>on</w:t>
      </w:r>
      <w:r w:rsidR="00B8335D">
        <w:rPr>
          <w:rFonts w:eastAsia="宋体"/>
          <w:sz w:val="22"/>
          <w:lang w:eastAsia="zh-CN"/>
        </w:rPr>
        <w:t>)</w:t>
      </w:r>
      <w:r w:rsidR="00092D8C" w:rsidRPr="00A10760">
        <w:rPr>
          <w:rFonts w:eastAsia="宋体"/>
          <w:sz w:val="22"/>
          <w:lang w:eastAsia="zh-CN"/>
        </w:rPr>
        <w:t xml:space="preserve"> regarding Msg3 </w:t>
      </w:r>
      <w:r w:rsidR="00FA63BD">
        <w:rPr>
          <w:rFonts w:eastAsia="宋体"/>
          <w:sz w:val="22"/>
          <w:lang w:eastAsia="zh-CN"/>
        </w:rPr>
        <w:t xml:space="preserve">PUSCH </w:t>
      </w:r>
      <w:r w:rsidR="00092D8C" w:rsidRPr="00A10760">
        <w:rPr>
          <w:rFonts w:eastAsia="宋体"/>
          <w:sz w:val="22"/>
          <w:lang w:eastAsia="zh-CN"/>
        </w:rPr>
        <w:t>repetition</w:t>
      </w:r>
      <w:r w:rsidRPr="00A10760">
        <w:rPr>
          <w:rFonts w:eastAsia="宋体"/>
          <w:sz w:val="22"/>
          <w:lang w:eastAsia="zh-CN"/>
        </w:rPr>
        <w:t xml:space="preserve"> ha</w:t>
      </w:r>
      <w:r w:rsidR="001276A1">
        <w:rPr>
          <w:rFonts w:eastAsia="宋体"/>
          <w:sz w:val="22"/>
          <w:lang w:eastAsia="zh-CN"/>
        </w:rPr>
        <w:t>d</w:t>
      </w:r>
      <w:r w:rsidRPr="00A10760">
        <w:rPr>
          <w:rFonts w:eastAsia="宋体"/>
          <w:sz w:val="22"/>
          <w:lang w:eastAsia="zh-CN"/>
        </w:rPr>
        <w:t xml:space="preserve"> been </w:t>
      </w:r>
      <w:r w:rsidR="008315CE">
        <w:rPr>
          <w:rFonts w:eastAsia="宋体"/>
          <w:sz w:val="22"/>
          <w:lang w:eastAsia="zh-CN"/>
        </w:rPr>
        <w:t>discussed</w:t>
      </w:r>
      <w:r w:rsidR="006B68F8">
        <w:rPr>
          <w:rFonts w:eastAsia="宋体"/>
          <w:sz w:val="22"/>
          <w:lang w:eastAsia="zh-CN"/>
        </w:rPr>
        <w:t>.</w:t>
      </w:r>
      <w:r w:rsidRPr="00A10760">
        <w:rPr>
          <w:rFonts w:eastAsia="宋体"/>
          <w:sz w:val="22"/>
          <w:lang w:eastAsia="zh-CN"/>
        </w:rPr>
        <w:t xml:space="preserve"> </w:t>
      </w:r>
      <w:r w:rsidR="007066DA">
        <w:rPr>
          <w:rFonts w:eastAsia="宋体"/>
          <w:sz w:val="22"/>
          <w:lang w:eastAsia="zh-CN"/>
        </w:rPr>
        <w:t>T</w:t>
      </w:r>
      <w:r w:rsidR="005C5930" w:rsidRPr="00A10760">
        <w:rPr>
          <w:rFonts w:eastAsia="宋体"/>
          <w:sz w:val="22"/>
          <w:lang w:eastAsia="zh-CN"/>
        </w:rPr>
        <w:t xml:space="preserve">he corresponding </w:t>
      </w:r>
      <w:r w:rsidRPr="00A10760">
        <w:rPr>
          <w:rFonts w:eastAsia="宋体"/>
          <w:sz w:val="22"/>
          <w:lang w:eastAsia="zh-CN"/>
        </w:rPr>
        <w:t xml:space="preserve">agreements </w:t>
      </w:r>
      <w:r w:rsidR="005C5930" w:rsidRPr="00A10760">
        <w:rPr>
          <w:rFonts w:eastAsia="宋体"/>
          <w:sz w:val="22"/>
          <w:lang w:eastAsia="zh-CN"/>
        </w:rPr>
        <w:t>are summarized as follows</w:t>
      </w:r>
      <w:r w:rsidR="00A10760">
        <w:rPr>
          <w:rFonts w:eastAsia="宋体"/>
          <w:sz w:val="22"/>
          <w:lang w:eastAsia="zh-CN"/>
        </w:rPr>
        <w:t xml:space="preserve"> [1]</w:t>
      </w:r>
      <w:r w:rsidR="008A2B2C" w:rsidRPr="00A10760">
        <w:rPr>
          <w:rFonts w:eastAsia="宋体"/>
          <w:sz w:val="22"/>
          <w:lang w:eastAsia="zh-CN"/>
        </w:rPr>
        <w:t>,</w:t>
      </w:r>
    </w:p>
    <w:tbl>
      <w:tblPr>
        <w:tblStyle w:val="af2"/>
        <w:tblW w:w="0" w:type="auto"/>
        <w:tblLook w:val="04A0" w:firstRow="1" w:lastRow="0" w:firstColumn="1" w:lastColumn="0" w:noHBand="0" w:noVBand="1"/>
      </w:tblPr>
      <w:tblGrid>
        <w:gridCol w:w="9629"/>
      </w:tblGrid>
      <w:tr w:rsidR="00B10077" w14:paraId="37D134D3" w14:textId="77777777" w:rsidTr="00745B56">
        <w:tc>
          <w:tcPr>
            <w:tcW w:w="9629" w:type="dxa"/>
          </w:tcPr>
          <w:p w14:paraId="15AF0ED6" w14:textId="37AAF3B8" w:rsidR="00B10077" w:rsidRPr="00A10760" w:rsidRDefault="00234D6A" w:rsidP="00A10760">
            <w:pPr>
              <w:spacing w:beforeLines="50" w:before="120" w:after="0"/>
              <w:rPr>
                <w:rFonts w:ascii="Arial" w:eastAsiaTheme="minorEastAsia" w:hAnsi="Arial" w:cs="Arial"/>
                <w:b/>
                <w:lang w:eastAsia="zh-CN"/>
              </w:rPr>
            </w:pPr>
            <w:r w:rsidRPr="00234D6A">
              <w:rPr>
                <w:rFonts w:ascii="Arial" w:hAnsi="Arial" w:cs="Arial"/>
                <w:b/>
                <w:highlight w:val="green"/>
              </w:rPr>
              <w:t>Agreement</w:t>
            </w:r>
            <w:r w:rsidR="00B10077" w:rsidRPr="00234D6A">
              <w:rPr>
                <w:rFonts w:ascii="Arial" w:eastAsiaTheme="minorEastAsia" w:hAnsi="Arial" w:cs="Arial"/>
                <w:b/>
                <w:highlight w:val="green"/>
                <w:lang w:eastAsia="zh-CN"/>
              </w:rPr>
              <w:t>:</w:t>
            </w:r>
          </w:p>
          <w:p w14:paraId="7347B31E" w14:textId="6AA67E41" w:rsidR="00650DC6" w:rsidRPr="002C5282" w:rsidRDefault="00650DC6" w:rsidP="00650DC6">
            <w:pPr>
              <w:pStyle w:val="af7"/>
              <w:numPr>
                <w:ilvl w:val="0"/>
                <w:numId w:val="7"/>
              </w:numPr>
              <w:adjustRightInd w:val="0"/>
              <w:snapToGrid w:val="0"/>
              <w:spacing w:before="120" w:after="120"/>
              <w:jc w:val="both"/>
              <w:rPr>
                <w:rFonts w:ascii="Times New Roman" w:hAnsi="Times New Roman" w:cs="Times New Roman"/>
                <w:shd w:val="clear" w:color="auto" w:fill="FFFFFF"/>
              </w:rPr>
            </w:pPr>
            <w:r w:rsidRPr="002C5282">
              <w:rPr>
                <w:rFonts w:ascii="Times New Roman" w:hAnsi="Times New Roman" w:cs="Times New Roman"/>
                <w:shd w:val="clear" w:color="auto" w:fill="FFFFFF"/>
              </w:rPr>
              <w:t xml:space="preserve">RAN2 should focus on Msg3 repetition for 4-step RACH, unless RAN1 makes solid conclusion to support Msg3 repetition for </w:t>
            </w:r>
            <w:proofErr w:type="spellStart"/>
            <w:r w:rsidRPr="002C5282">
              <w:rPr>
                <w:rFonts w:ascii="Times New Roman" w:hAnsi="Times New Roman" w:cs="Times New Roman"/>
                <w:shd w:val="clear" w:color="auto" w:fill="FFFFFF"/>
              </w:rPr>
              <w:t>fallbackRAR</w:t>
            </w:r>
            <w:proofErr w:type="spellEnd"/>
            <w:r w:rsidRPr="002C5282">
              <w:rPr>
                <w:rFonts w:ascii="Times New Roman" w:hAnsi="Times New Roman" w:cs="Times New Roman"/>
                <w:shd w:val="clear" w:color="auto" w:fill="FFFFFF"/>
              </w:rPr>
              <w:t>.</w:t>
            </w:r>
          </w:p>
          <w:p w14:paraId="7AFCF228" w14:textId="7739B446" w:rsidR="00650DC6" w:rsidRPr="002C5282" w:rsidRDefault="00650DC6" w:rsidP="00650DC6">
            <w:pPr>
              <w:pStyle w:val="af7"/>
              <w:numPr>
                <w:ilvl w:val="0"/>
                <w:numId w:val="7"/>
              </w:numPr>
              <w:adjustRightInd w:val="0"/>
              <w:snapToGrid w:val="0"/>
              <w:spacing w:before="120" w:after="120"/>
              <w:jc w:val="both"/>
              <w:rPr>
                <w:rFonts w:ascii="Times New Roman" w:hAnsi="Times New Roman" w:cs="Times New Roman"/>
                <w:shd w:val="clear" w:color="auto" w:fill="FFFFFF"/>
              </w:rPr>
            </w:pPr>
            <w:r w:rsidRPr="002C5282">
              <w:rPr>
                <w:rFonts w:ascii="Times New Roman" w:hAnsi="Times New Roman" w:cs="Times New Roman"/>
                <w:shd w:val="clear" w:color="auto" w:fill="FFFFFF"/>
              </w:rPr>
              <w:t>Msg3 repetition is applicable to all cases that trigger 4-step CBRA procedure (can come back if we identify that some specific case should not be covered).</w:t>
            </w:r>
          </w:p>
          <w:p w14:paraId="02C56FAB" w14:textId="7BC5DDBB" w:rsidR="00B10077" w:rsidRPr="002C5282" w:rsidRDefault="00650DC6" w:rsidP="00650DC6">
            <w:pPr>
              <w:pStyle w:val="af7"/>
              <w:numPr>
                <w:ilvl w:val="0"/>
                <w:numId w:val="7"/>
              </w:numPr>
              <w:adjustRightInd w:val="0"/>
              <w:snapToGrid w:val="0"/>
              <w:spacing w:before="120" w:after="120"/>
              <w:jc w:val="both"/>
              <w:rPr>
                <w:rFonts w:ascii="Times New Roman" w:hAnsi="Times New Roman" w:cs="Times New Roman"/>
                <w:shd w:val="clear" w:color="auto" w:fill="FFFFFF"/>
              </w:rPr>
            </w:pPr>
            <w:r w:rsidRPr="002C5282">
              <w:rPr>
                <w:rFonts w:ascii="Times New Roman" w:hAnsi="Times New Roman" w:cs="Times New Roman"/>
                <w:shd w:val="clear" w:color="auto" w:fill="FFFFFF"/>
              </w:rPr>
              <w:t>A separate RSRP threshold is introduced for requesting Msg3 repetition.</w:t>
            </w:r>
          </w:p>
          <w:p w14:paraId="256D4B04" w14:textId="77777777" w:rsidR="002C5282" w:rsidRPr="002C5282" w:rsidRDefault="002C5282" w:rsidP="00650DC6">
            <w:pPr>
              <w:pStyle w:val="af7"/>
              <w:numPr>
                <w:ilvl w:val="0"/>
                <w:numId w:val="7"/>
              </w:numPr>
              <w:adjustRightInd w:val="0"/>
              <w:snapToGrid w:val="0"/>
              <w:spacing w:before="120" w:after="120"/>
              <w:jc w:val="both"/>
              <w:rPr>
                <w:rFonts w:ascii="Times New Roman" w:hAnsi="Times New Roman" w:cs="Times New Roman"/>
                <w:shd w:val="clear" w:color="auto" w:fill="FFFFFF"/>
              </w:rPr>
            </w:pPr>
            <w:r w:rsidRPr="002C5282">
              <w:rPr>
                <w:rFonts w:ascii="Times New Roman" w:hAnsi="Times New Roman" w:cs="Times New Roman"/>
                <w:shd w:val="clear" w:color="auto" w:fill="FFFFFF"/>
              </w:rPr>
              <w:t>Extension of ra-</w:t>
            </w:r>
            <w:proofErr w:type="spellStart"/>
            <w:r w:rsidRPr="002C5282">
              <w:rPr>
                <w:rFonts w:ascii="Times New Roman" w:hAnsi="Times New Roman" w:cs="Times New Roman"/>
                <w:shd w:val="clear" w:color="auto" w:fill="FFFFFF"/>
              </w:rPr>
              <w:t>ResponseWindow</w:t>
            </w:r>
            <w:proofErr w:type="spellEnd"/>
            <w:r w:rsidRPr="002C5282">
              <w:rPr>
                <w:rFonts w:ascii="Times New Roman" w:hAnsi="Times New Roman" w:cs="Times New Roman"/>
                <w:shd w:val="clear" w:color="auto" w:fill="FFFFFF"/>
              </w:rPr>
              <w:t xml:space="preserve"> and ra-</w:t>
            </w:r>
            <w:proofErr w:type="spellStart"/>
            <w:r w:rsidRPr="002C5282">
              <w:rPr>
                <w:rFonts w:ascii="Times New Roman" w:hAnsi="Times New Roman" w:cs="Times New Roman"/>
                <w:shd w:val="clear" w:color="auto" w:fill="FFFFFF"/>
              </w:rPr>
              <w:t>ContentionResolutionTimer</w:t>
            </w:r>
            <w:proofErr w:type="spellEnd"/>
            <w:r w:rsidRPr="002C5282">
              <w:rPr>
                <w:rFonts w:ascii="Times New Roman" w:hAnsi="Times New Roman" w:cs="Times New Roman"/>
                <w:shd w:val="clear" w:color="auto" w:fill="FFFFFF"/>
              </w:rPr>
              <w:t xml:space="preserve"> are not needed for Msg3 repetition. </w:t>
            </w:r>
          </w:p>
          <w:p w14:paraId="775F388E" w14:textId="77777777" w:rsidR="002C5282" w:rsidRPr="002C5282" w:rsidRDefault="002C5282" w:rsidP="00650DC6">
            <w:pPr>
              <w:pStyle w:val="af7"/>
              <w:numPr>
                <w:ilvl w:val="0"/>
                <w:numId w:val="7"/>
              </w:numPr>
              <w:adjustRightInd w:val="0"/>
              <w:snapToGrid w:val="0"/>
              <w:spacing w:before="120" w:after="120"/>
              <w:jc w:val="both"/>
              <w:rPr>
                <w:rFonts w:ascii="Times New Roman" w:hAnsi="Times New Roman" w:cs="Times New Roman"/>
                <w:shd w:val="clear" w:color="auto" w:fill="FFFFFF"/>
              </w:rPr>
            </w:pPr>
            <w:r w:rsidRPr="002C5282">
              <w:rPr>
                <w:rFonts w:ascii="Times New Roman" w:hAnsi="Times New Roman" w:cs="Times New Roman"/>
                <w:shd w:val="clear" w:color="auto" w:fill="FFFFFF"/>
              </w:rPr>
              <w:t xml:space="preserve">RAN2 confirms enhancing MAC RAR for indicating MSG3 repetition is not supported. </w:t>
            </w:r>
          </w:p>
          <w:p w14:paraId="68263439" w14:textId="77777777" w:rsidR="00AD6C82" w:rsidRPr="004F7FAF" w:rsidRDefault="002C5282" w:rsidP="003C124C">
            <w:pPr>
              <w:pStyle w:val="af7"/>
              <w:numPr>
                <w:ilvl w:val="0"/>
                <w:numId w:val="7"/>
              </w:numPr>
              <w:adjustRightInd w:val="0"/>
              <w:snapToGrid w:val="0"/>
              <w:spacing w:before="120" w:after="120"/>
              <w:jc w:val="both"/>
              <w:rPr>
                <w:shd w:val="clear" w:color="auto" w:fill="FFFFFF"/>
              </w:rPr>
            </w:pPr>
            <w:r w:rsidRPr="002C5282">
              <w:rPr>
                <w:rFonts w:ascii="Times New Roman" w:hAnsi="Times New Roman" w:cs="Times New Roman"/>
                <w:shd w:val="clear" w:color="auto" w:fill="FFFFFF"/>
              </w:rPr>
              <w:t>Postpone the discussion on UE capability (i.e. whether explicit UE capability is needed for indicating the support of Msg3 repetition).</w:t>
            </w:r>
          </w:p>
          <w:p w14:paraId="5A6034AA" w14:textId="446F12E2" w:rsidR="004F7FAF" w:rsidRPr="007007CA" w:rsidRDefault="004F7FAF" w:rsidP="007007CA">
            <w:pPr>
              <w:pStyle w:val="af7"/>
              <w:numPr>
                <w:ilvl w:val="0"/>
                <w:numId w:val="7"/>
              </w:numPr>
              <w:adjustRightInd w:val="0"/>
              <w:snapToGrid w:val="0"/>
              <w:spacing w:before="120" w:after="120"/>
              <w:jc w:val="both"/>
              <w:rPr>
                <w:rFonts w:ascii="Times New Roman" w:hAnsi="Times New Roman" w:cs="Times New Roman"/>
                <w:shd w:val="clear" w:color="auto" w:fill="FFFFFF"/>
              </w:rPr>
            </w:pPr>
            <w:r w:rsidRPr="007007CA">
              <w:rPr>
                <w:rFonts w:ascii="Times New Roman" w:hAnsi="Times New Roman" w:cs="Times New Roman"/>
                <w:shd w:val="clear" w:color="auto" w:fill="FFFFFF"/>
              </w:rPr>
              <w:t xml:space="preserve">Send </w:t>
            </w:r>
            <w:proofErr w:type="gramStart"/>
            <w:r w:rsidRPr="007007CA">
              <w:rPr>
                <w:rFonts w:ascii="Times New Roman" w:hAnsi="Times New Roman" w:cs="Times New Roman"/>
                <w:shd w:val="clear" w:color="auto" w:fill="FFFFFF"/>
              </w:rPr>
              <w:t>an</w:t>
            </w:r>
            <w:proofErr w:type="gramEnd"/>
            <w:r w:rsidRPr="007007CA">
              <w:rPr>
                <w:rFonts w:ascii="Times New Roman" w:hAnsi="Times New Roman" w:cs="Times New Roman"/>
                <w:shd w:val="clear" w:color="auto" w:fill="FFFFFF"/>
              </w:rPr>
              <w:t xml:space="preserve"> LS to RAN1, saying that support of msg3 repetition on both NUL and SUL is feasible from RAN2 point of view and asking Q1 and Q2 to RAN1. In the LS also indicate that RAN2 thinks that preamble Group B with Msg3 repetition is feasible and ask RAN1 for confirmation.</w:t>
            </w:r>
          </w:p>
        </w:tc>
      </w:tr>
    </w:tbl>
    <w:p w14:paraId="26C2099B" w14:textId="04FF36CB" w:rsidR="00B10077" w:rsidRPr="00F573FC" w:rsidRDefault="00B10077" w:rsidP="00EF14C5">
      <w:pPr>
        <w:spacing w:beforeLines="50" w:before="120" w:after="120"/>
        <w:jc w:val="both"/>
        <w:rPr>
          <w:rFonts w:eastAsia="宋体"/>
          <w:bCs/>
          <w:sz w:val="22"/>
          <w:szCs w:val="22"/>
          <w:lang w:eastAsia="zh-CN"/>
        </w:rPr>
      </w:pPr>
      <w:r w:rsidRPr="00F573FC">
        <w:rPr>
          <w:rFonts w:eastAsia="宋体"/>
          <w:bCs/>
          <w:sz w:val="22"/>
          <w:szCs w:val="22"/>
          <w:lang w:eastAsia="zh-CN"/>
        </w:rPr>
        <w:t xml:space="preserve">In this contribution, </w:t>
      </w:r>
      <w:r w:rsidR="003A04F4" w:rsidRPr="00F573FC">
        <w:rPr>
          <w:sz w:val="22"/>
          <w:szCs w:val="22"/>
          <w:lang w:eastAsia="zh-CN"/>
        </w:rPr>
        <w:t xml:space="preserve">based on </w:t>
      </w:r>
      <w:r w:rsidR="003A04F4" w:rsidRPr="00F573FC">
        <w:rPr>
          <w:rFonts w:hint="eastAsia"/>
          <w:sz w:val="22"/>
          <w:szCs w:val="22"/>
          <w:lang w:eastAsia="zh-CN"/>
        </w:rPr>
        <w:t>the</w:t>
      </w:r>
      <w:r w:rsidR="003A04F4" w:rsidRPr="00F573FC">
        <w:rPr>
          <w:sz w:val="22"/>
          <w:szCs w:val="22"/>
          <w:lang w:eastAsia="zh-CN"/>
        </w:rPr>
        <w:t xml:space="preserve"> achieved agreements listed above</w:t>
      </w:r>
      <w:r w:rsidR="002E5606" w:rsidRPr="00F573FC">
        <w:rPr>
          <w:sz w:val="22"/>
          <w:szCs w:val="22"/>
          <w:lang w:eastAsia="zh-CN"/>
        </w:rPr>
        <w:t>,</w:t>
      </w:r>
      <w:r w:rsidR="003A04F4" w:rsidRPr="00F573FC">
        <w:rPr>
          <w:rFonts w:eastAsia="宋体"/>
          <w:bCs/>
          <w:sz w:val="22"/>
          <w:szCs w:val="22"/>
          <w:lang w:eastAsia="zh-CN"/>
        </w:rPr>
        <w:t xml:space="preserve"> </w:t>
      </w:r>
      <w:r w:rsidRPr="00F573FC">
        <w:rPr>
          <w:rFonts w:eastAsia="宋体"/>
          <w:bCs/>
          <w:sz w:val="22"/>
          <w:szCs w:val="22"/>
          <w:lang w:eastAsia="zh-CN"/>
        </w:rPr>
        <w:t xml:space="preserve">we </w:t>
      </w:r>
      <w:r w:rsidR="002E5606" w:rsidRPr="00F573FC">
        <w:rPr>
          <w:rFonts w:eastAsia="宋体"/>
          <w:bCs/>
          <w:sz w:val="22"/>
          <w:szCs w:val="22"/>
          <w:lang w:eastAsia="zh-CN"/>
        </w:rPr>
        <w:t xml:space="preserve">would like to </w:t>
      </w:r>
      <w:r w:rsidR="003C124C">
        <w:rPr>
          <w:rFonts w:eastAsia="宋体"/>
          <w:bCs/>
          <w:sz w:val="22"/>
          <w:szCs w:val="22"/>
          <w:lang w:eastAsia="zh-CN"/>
        </w:rPr>
        <w:t xml:space="preserve">further </w:t>
      </w:r>
      <w:r w:rsidRPr="00F573FC">
        <w:rPr>
          <w:rFonts w:eastAsia="宋体"/>
          <w:bCs/>
          <w:sz w:val="22"/>
          <w:szCs w:val="22"/>
          <w:lang w:eastAsia="zh-CN"/>
        </w:rPr>
        <w:t xml:space="preserve">discuss </w:t>
      </w:r>
      <w:r w:rsidR="00890FD2" w:rsidRPr="00F573FC">
        <w:rPr>
          <w:rFonts w:eastAsia="宋体"/>
          <w:bCs/>
          <w:sz w:val="22"/>
          <w:szCs w:val="22"/>
          <w:lang w:eastAsia="zh-CN"/>
        </w:rPr>
        <w:t>some</w:t>
      </w:r>
      <w:r w:rsidR="00456C56" w:rsidRPr="00F573FC">
        <w:rPr>
          <w:rFonts w:eastAsia="宋体"/>
          <w:bCs/>
          <w:sz w:val="22"/>
          <w:szCs w:val="22"/>
          <w:lang w:eastAsia="zh-CN"/>
        </w:rPr>
        <w:t xml:space="preserve"> RAN2-aspect</w:t>
      </w:r>
      <w:r w:rsidRPr="00F573FC">
        <w:rPr>
          <w:rFonts w:eastAsia="宋体"/>
          <w:bCs/>
          <w:sz w:val="22"/>
          <w:szCs w:val="22"/>
          <w:lang w:eastAsia="zh-CN"/>
        </w:rPr>
        <w:t xml:space="preserve"> details </w:t>
      </w:r>
      <w:r w:rsidR="00891FDB">
        <w:rPr>
          <w:rFonts w:eastAsia="宋体"/>
          <w:bCs/>
          <w:sz w:val="22"/>
          <w:szCs w:val="22"/>
          <w:lang w:eastAsia="zh-CN"/>
        </w:rPr>
        <w:t xml:space="preserve">of </w:t>
      </w:r>
      <w:r w:rsidRPr="00F573FC">
        <w:rPr>
          <w:rFonts w:eastAsia="宋体"/>
          <w:bCs/>
          <w:sz w:val="22"/>
          <w:szCs w:val="22"/>
          <w:lang w:eastAsia="zh-CN"/>
        </w:rPr>
        <w:t>requesting</w:t>
      </w:r>
      <w:r w:rsidR="00B7097A" w:rsidRPr="00F573FC">
        <w:rPr>
          <w:rFonts w:eastAsia="宋体"/>
          <w:bCs/>
          <w:sz w:val="22"/>
          <w:szCs w:val="22"/>
          <w:lang w:eastAsia="zh-CN"/>
        </w:rPr>
        <w:t xml:space="preserve"> </w:t>
      </w:r>
      <w:r w:rsidR="004F278F" w:rsidRPr="00F76ABD">
        <w:rPr>
          <w:rFonts w:eastAsia="宋体"/>
          <w:bCs/>
          <w:sz w:val="22"/>
          <w:lang w:eastAsia="zh-CN"/>
        </w:rPr>
        <w:t>Msg3 PUSCH repetition</w:t>
      </w:r>
      <w:r w:rsidR="00E5066C">
        <w:rPr>
          <w:rFonts w:eastAsia="宋体"/>
          <w:bCs/>
          <w:sz w:val="22"/>
          <w:szCs w:val="22"/>
          <w:lang w:eastAsia="zh-CN"/>
        </w:rPr>
        <w:t>,</w:t>
      </w:r>
      <w:r w:rsidR="00B7097A" w:rsidRPr="00F573FC">
        <w:rPr>
          <w:rFonts w:eastAsia="宋体"/>
          <w:bCs/>
          <w:sz w:val="22"/>
          <w:szCs w:val="22"/>
          <w:lang w:eastAsia="zh-CN"/>
        </w:rPr>
        <w:t xml:space="preserve"> </w:t>
      </w:r>
      <w:r w:rsidR="00EC6D40">
        <w:rPr>
          <w:rFonts w:eastAsia="宋体"/>
          <w:bCs/>
          <w:sz w:val="22"/>
          <w:szCs w:val="22"/>
          <w:lang w:eastAsia="zh-CN"/>
        </w:rPr>
        <w:t>contention resolution timer operation</w:t>
      </w:r>
      <w:r w:rsidR="00E5066C">
        <w:rPr>
          <w:rFonts w:eastAsia="宋体"/>
          <w:bCs/>
          <w:sz w:val="22"/>
          <w:szCs w:val="22"/>
          <w:lang w:eastAsia="zh-CN"/>
        </w:rPr>
        <w:t>, and RAN2 related RA parameters</w:t>
      </w:r>
      <w:r w:rsidRPr="00F573FC">
        <w:rPr>
          <w:rFonts w:eastAsia="宋体"/>
          <w:bCs/>
          <w:sz w:val="22"/>
          <w:szCs w:val="22"/>
          <w:lang w:eastAsia="zh-CN"/>
        </w:rPr>
        <w:t xml:space="preserve">. </w:t>
      </w:r>
    </w:p>
    <w:p w14:paraId="27C0D0CB" w14:textId="4F15FC27"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3BB94D75" w14:textId="66539AF8" w:rsidR="00502411" w:rsidRDefault="00DE0938" w:rsidP="005D523F">
      <w:pPr>
        <w:spacing w:after="120"/>
        <w:jc w:val="both"/>
        <w:rPr>
          <w:rFonts w:eastAsia="宋体"/>
          <w:bCs/>
          <w:sz w:val="22"/>
          <w:lang w:eastAsia="zh-CN"/>
        </w:rPr>
      </w:pPr>
      <w:r w:rsidRPr="00F76ABD">
        <w:rPr>
          <w:rFonts w:eastAsia="宋体"/>
          <w:bCs/>
          <w:sz w:val="22"/>
          <w:lang w:eastAsia="zh-CN"/>
        </w:rPr>
        <w:t xml:space="preserve">For Rel-17 </w:t>
      </w:r>
      <w:proofErr w:type="spellStart"/>
      <w:r w:rsidRPr="00F76ABD">
        <w:rPr>
          <w:rFonts w:eastAsia="宋体"/>
          <w:bCs/>
          <w:sz w:val="22"/>
          <w:lang w:eastAsia="zh-CN"/>
        </w:rPr>
        <w:t>CovEnh</w:t>
      </w:r>
      <w:proofErr w:type="spellEnd"/>
      <w:r w:rsidRPr="00F76ABD">
        <w:rPr>
          <w:rFonts w:eastAsia="宋体"/>
          <w:bCs/>
          <w:sz w:val="22"/>
          <w:lang w:eastAsia="zh-CN"/>
        </w:rPr>
        <w:t xml:space="preserve"> WI, Msg3 PUSCH repetition is </w:t>
      </w:r>
      <w:r w:rsidR="00E928A2">
        <w:rPr>
          <w:rFonts w:eastAsia="宋体"/>
          <w:bCs/>
          <w:sz w:val="22"/>
          <w:lang w:eastAsia="zh-CN"/>
        </w:rPr>
        <w:t xml:space="preserve">supposed to </w:t>
      </w:r>
      <w:r w:rsidR="00070F3B">
        <w:rPr>
          <w:rFonts w:eastAsia="宋体"/>
          <w:bCs/>
          <w:sz w:val="22"/>
          <w:lang w:eastAsia="zh-CN"/>
        </w:rPr>
        <w:t xml:space="preserve">be </w:t>
      </w:r>
      <w:r w:rsidRPr="00F76ABD">
        <w:rPr>
          <w:rFonts w:eastAsia="宋体"/>
          <w:bCs/>
          <w:sz w:val="22"/>
          <w:lang w:eastAsia="zh-CN"/>
        </w:rPr>
        <w:t>designed</w:t>
      </w:r>
      <w:r w:rsidR="0019283D">
        <w:rPr>
          <w:rFonts w:eastAsia="宋体"/>
          <w:bCs/>
          <w:sz w:val="22"/>
          <w:lang w:eastAsia="zh-CN"/>
        </w:rPr>
        <w:t>, in order to</w:t>
      </w:r>
      <w:r w:rsidR="00A562FF">
        <w:rPr>
          <w:rFonts w:eastAsia="宋体"/>
          <w:bCs/>
          <w:sz w:val="22"/>
          <w:lang w:eastAsia="zh-CN"/>
        </w:rPr>
        <w:t xml:space="preserve"> </w:t>
      </w:r>
      <w:r w:rsidRPr="00F76ABD">
        <w:rPr>
          <w:rFonts w:eastAsia="宋体"/>
          <w:bCs/>
          <w:sz w:val="22"/>
          <w:lang w:eastAsia="zh-CN"/>
        </w:rPr>
        <w:t xml:space="preserve">enhance the </w:t>
      </w:r>
      <w:r w:rsidR="002D7164">
        <w:rPr>
          <w:rFonts w:eastAsia="宋体"/>
          <w:bCs/>
          <w:sz w:val="22"/>
          <w:lang w:eastAsia="zh-CN"/>
        </w:rPr>
        <w:t xml:space="preserve">coverage </w:t>
      </w:r>
      <w:r w:rsidRPr="00F76ABD">
        <w:rPr>
          <w:rFonts w:eastAsia="宋体"/>
          <w:bCs/>
          <w:sz w:val="22"/>
          <w:lang w:eastAsia="zh-CN"/>
        </w:rPr>
        <w:t xml:space="preserve">performance of Msg3 transmission for </w:t>
      </w:r>
      <w:r w:rsidR="000F7989">
        <w:rPr>
          <w:rFonts w:eastAsia="宋体"/>
          <w:bCs/>
          <w:sz w:val="22"/>
          <w:lang w:eastAsia="zh-CN"/>
        </w:rPr>
        <w:t xml:space="preserve">the </w:t>
      </w:r>
      <w:r w:rsidRPr="00F76ABD">
        <w:rPr>
          <w:rFonts w:eastAsia="宋体"/>
          <w:bCs/>
          <w:sz w:val="22"/>
          <w:lang w:eastAsia="zh-CN"/>
        </w:rPr>
        <w:t>UEs in the poor coverage scenarios</w:t>
      </w:r>
      <w:r w:rsidR="009F0FE6">
        <w:rPr>
          <w:rFonts w:eastAsia="宋体"/>
          <w:bCs/>
          <w:sz w:val="22"/>
          <w:lang w:eastAsia="zh-CN"/>
        </w:rPr>
        <w:t xml:space="preserve"> (e.g.</w:t>
      </w:r>
      <w:r w:rsidRPr="00F76ABD">
        <w:rPr>
          <w:rFonts w:eastAsia="宋体"/>
          <w:bCs/>
          <w:sz w:val="22"/>
          <w:lang w:eastAsia="zh-CN"/>
        </w:rPr>
        <w:t xml:space="preserve"> cell edge or areas in deep </w:t>
      </w:r>
      <w:r w:rsidR="00502411">
        <w:rPr>
          <w:rFonts w:eastAsia="宋体"/>
          <w:bCs/>
          <w:sz w:val="22"/>
          <w:lang w:eastAsia="zh-CN"/>
        </w:rPr>
        <w:t xml:space="preserve">shadow </w:t>
      </w:r>
      <w:r w:rsidRPr="00F76ABD">
        <w:rPr>
          <w:rFonts w:eastAsia="宋体"/>
          <w:bCs/>
          <w:sz w:val="22"/>
          <w:lang w:eastAsia="zh-CN"/>
        </w:rPr>
        <w:t>fading</w:t>
      </w:r>
      <w:r w:rsidR="00C65D21">
        <w:rPr>
          <w:rFonts w:eastAsia="宋体"/>
          <w:bCs/>
          <w:sz w:val="22"/>
          <w:lang w:eastAsia="zh-CN"/>
        </w:rPr>
        <w:t>)</w:t>
      </w:r>
      <w:r w:rsidRPr="00F76ABD">
        <w:rPr>
          <w:rFonts w:eastAsia="宋体"/>
          <w:bCs/>
          <w:sz w:val="22"/>
          <w:lang w:eastAsia="zh-CN"/>
        </w:rPr>
        <w:t>.</w:t>
      </w:r>
      <w:r w:rsidR="00842FCC">
        <w:rPr>
          <w:rFonts w:eastAsia="宋体"/>
          <w:bCs/>
          <w:sz w:val="22"/>
          <w:lang w:eastAsia="zh-CN"/>
        </w:rPr>
        <w:t xml:space="preserve"> </w:t>
      </w:r>
    </w:p>
    <w:p w14:paraId="0B53FBF0" w14:textId="62C8BB93" w:rsidR="009028E9" w:rsidRDefault="00353185" w:rsidP="005D523F">
      <w:pPr>
        <w:spacing w:after="120"/>
        <w:jc w:val="both"/>
        <w:rPr>
          <w:rFonts w:eastAsia="宋体"/>
          <w:bCs/>
          <w:sz w:val="22"/>
          <w:lang w:eastAsia="zh-CN"/>
        </w:rPr>
      </w:pPr>
      <w:r>
        <w:rPr>
          <w:rFonts w:eastAsia="宋体"/>
          <w:bCs/>
          <w:sz w:val="22"/>
          <w:lang w:eastAsia="zh-CN"/>
        </w:rPr>
        <w:t xml:space="preserve">In this sense, generally, we think </w:t>
      </w:r>
      <w:r w:rsidR="00DE0938" w:rsidRPr="00F76ABD">
        <w:rPr>
          <w:rFonts w:eastAsia="宋体"/>
          <w:bCs/>
          <w:sz w:val="22"/>
          <w:lang w:eastAsia="zh-CN"/>
        </w:rPr>
        <w:t xml:space="preserve">Msg3 PUSCH repetition </w:t>
      </w:r>
      <w:r>
        <w:rPr>
          <w:rFonts w:eastAsia="宋体"/>
          <w:bCs/>
          <w:sz w:val="22"/>
          <w:lang w:eastAsia="zh-CN"/>
        </w:rPr>
        <w:t>should be</w:t>
      </w:r>
      <w:r w:rsidR="00DE0938" w:rsidRPr="00F76ABD">
        <w:rPr>
          <w:rFonts w:eastAsia="宋体"/>
          <w:bCs/>
          <w:sz w:val="22"/>
          <w:lang w:eastAsia="zh-CN"/>
        </w:rPr>
        <w:t xml:space="preserve"> considered as a</w:t>
      </w:r>
      <w:r w:rsidR="00761CA5">
        <w:rPr>
          <w:rFonts w:eastAsia="宋体"/>
          <w:bCs/>
          <w:sz w:val="22"/>
          <w:lang w:eastAsia="zh-CN"/>
        </w:rPr>
        <w:t xml:space="preserve"> small </w:t>
      </w:r>
      <w:r w:rsidR="00DE0938" w:rsidRPr="00F76ABD">
        <w:rPr>
          <w:rFonts w:eastAsia="宋体"/>
          <w:bCs/>
          <w:sz w:val="22"/>
          <w:lang w:eastAsia="zh-CN"/>
        </w:rPr>
        <w:t xml:space="preserve">enhancement merged into 4-step </w:t>
      </w:r>
      <w:r w:rsidR="000D20E4">
        <w:rPr>
          <w:rFonts w:eastAsia="宋体"/>
          <w:bCs/>
          <w:sz w:val="22"/>
          <w:lang w:eastAsia="zh-CN"/>
        </w:rPr>
        <w:t xml:space="preserve">contention-based </w:t>
      </w:r>
      <w:proofErr w:type="gramStart"/>
      <w:r w:rsidR="00DE0938" w:rsidRPr="00F76ABD">
        <w:rPr>
          <w:rFonts w:eastAsia="宋体"/>
          <w:bCs/>
          <w:sz w:val="22"/>
          <w:lang w:eastAsia="zh-CN"/>
        </w:rPr>
        <w:t>random access</w:t>
      </w:r>
      <w:proofErr w:type="gramEnd"/>
      <w:r w:rsidR="00DE0938" w:rsidRPr="00F76ABD">
        <w:rPr>
          <w:rFonts w:eastAsia="宋体"/>
          <w:bCs/>
          <w:sz w:val="22"/>
          <w:lang w:eastAsia="zh-CN"/>
        </w:rPr>
        <w:t xml:space="preserve"> procedure.</w:t>
      </w:r>
      <w:r w:rsidR="00D63E10">
        <w:rPr>
          <w:rFonts w:eastAsia="宋体"/>
          <w:bCs/>
          <w:sz w:val="22"/>
          <w:lang w:eastAsia="zh-CN"/>
        </w:rPr>
        <w:t xml:space="preserve"> </w:t>
      </w:r>
      <w:r w:rsidR="00842FCC">
        <w:rPr>
          <w:rFonts w:eastAsia="宋体"/>
          <w:bCs/>
          <w:sz w:val="22"/>
          <w:lang w:eastAsia="zh-CN"/>
        </w:rPr>
        <w:t>Therefore, we think the design principle</w:t>
      </w:r>
      <w:r w:rsidR="00444022">
        <w:rPr>
          <w:rFonts w:eastAsia="宋体"/>
          <w:bCs/>
          <w:sz w:val="22"/>
          <w:lang w:eastAsia="zh-CN"/>
        </w:rPr>
        <w:t xml:space="preserve"> for 2-s</w:t>
      </w:r>
      <w:r w:rsidR="000F20DE">
        <w:rPr>
          <w:rFonts w:eastAsia="宋体"/>
          <w:bCs/>
          <w:sz w:val="22"/>
          <w:lang w:eastAsia="zh-CN"/>
        </w:rPr>
        <w:t>te</w:t>
      </w:r>
      <w:r w:rsidR="00444022">
        <w:rPr>
          <w:rFonts w:eastAsia="宋体"/>
          <w:bCs/>
          <w:sz w:val="22"/>
          <w:lang w:eastAsia="zh-CN"/>
        </w:rPr>
        <w:t>p RA, SDT, and RAN slicing</w:t>
      </w:r>
      <w:r w:rsidR="00842FCC">
        <w:rPr>
          <w:rFonts w:eastAsia="宋体"/>
          <w:bCs/>
          <w:sz w:val="22"/>
          <w:lang w:eastAsia="zh-CN"/>
        </w:rPr>
        <w:t xml:space="preserve"> </w:t>
      </w:r>
      <w:r w:rsidR="007B0883">
        <w:rPr>
          <w:rFonts w:eastAsia="宋体"/>
          <w:bCs/>
          <w:sz w:val="22"/>
          <w:lang w:eastAsia="zh-CN"/>
        </w:rPr>
        <w:t xml:space="preserve">(e.g. UL carrier selection and BWP operation is done before the selection between 2-step RA type and 4-step RA type in Rel-16) can be reused for </w:t>
      </w:r>
      <w:r w:rsidR="007B0883" w:rsidRPr="00F76ABD">
        <w:rPr>
          <w:rFonts w:eastAsia="宋体"/>
          <w:bCs/>
          <w:sz w:val="22"/>
          <w:lang w:eastAsia="zh-CN"/>
        </w:rPr>
        <w:t>Msg3 PUSCH repetition</w:t>
      </w:r>
      <w:r w:rsidR="007B0883">
        <w:rPr>
          <w:rFonts w:eastAsia="宋体"/>
          <w:bCs/>
          <w:sz w:val="22"/>
          <w:lang w:eastAsia="zh-CN"/>
        </w:rPr>
        <w:t xml:space="preserve"> feature. </w:t>
      </w:r>
      <w:r w:rsidR="00E36A6E">
        <w:rPr>
          <w:rFonts w:eastAsia="宋体"/>
          <w:bCs/>
          <w:sz w:val="22"/>
          <w:lang w:eastAsia="zh-CN"/>
        </w:rPr>
        <w:t>Specifically, t</w:t>
      </w:r>
      <w:r w:rsidR="007B0883">
        <w:rPr>
          <w:rFonts w:eastAsia="宋体"/>
          <w:bCs/>
          <w:sz w:val="22"/>
          <w:lang w:eastAsia="zh-CN"/>
        </w:rPr>
        <w:t>hat is</w:t>
      </w:r>
      <w:r w:rsidR="00842FCC">
        <w:rPr>
          <w:rFonts w:eastAsia="宋体"/>
          <w:bCs/>
          <w:sz w:val="22"/>
          <w:lang w:eastAsia="zh-CN"/>
        </w:rPr>
        <w:t xml:space="preserve"> UL carrier selection and BWP operation should be performed before </w:t>
      </w:r>
      <w:r w:rsidR="0063434A">
        <w:rPr>
          <w:rFonts w:eastAsia="宋体"/>
          <w:bCs/>
          <w:sz w:val="22"/>
          <w:lang w:eastAsia="zh-CN"/>
        </w:rPr>
        <w:t xml:space="preserve">requesting </w:t>
      </w:r>
      <w:r w:rsidR="00E62CA8" w:rsidRPr="00F76ABD">
        <w:rPr>
          <w:rFonts w:eastAsia="宋体"/>
          <w:bCs/>
          <w:sz w:val="22"/>
          <w:lang w:eastAsia="zh-CN"/>
        </w:rPr>
        <w:t>Msg3 PUSCH repetition</w:t>
      </w:r>
      <w:r w:rsidR="00E62CA8">
        <w:rPr>
          <w:rFonts w:eastAsia="宋体"/>
          <w:bCs/>
          <w:sz w:val="22"/>
          <w:lang w:eastAsia="zh-CN"/>
        </w:rPr>
        <w:t>.</w:t>
      </w:r>
      <w:r w:rsidR="00D025A8">
        <w:rPr>
          <w:rFonts w:eastAsia="宋体"/>
          <w:bCs/>
          <w:sz w:val="22"/>
          <w:lang w:eastAsia="zh-CN"/>
        </w:rPr>
        <w:t xml:space="preserve"> </w:t>
      </w:r>
      <w:proofErr w:type="gramStart"/>
      <w:r w:rsidR="00D025A8">
        <w:rPr>
          <w:rFonts w:eastAsia="宋体"/>
          <w:bCs/>
          <w:sz w:val="22"/>
          <w:lang w:eastAsia="zh-CN"/>
        </w:rPr>
        <w:t>So</w:t>
      </w:r>
      <w:proofErr w:type="gramEnd"/>
      <w:r w:rsidR="00D025A8">
        <w:rPr>
          <w:rFonts w:eastAsia="宋体"/>
          <w:bCs/>
          <w:sz w:val="22"/>
          <w:lang w:eastAsia="zh-CN"/>
        </w:rPr>
        <w:t xml:space="preserve"> we propose</w:t>
      </w:r>
      <w:r w:rsidR="004D41EA">
        <w:rPr>
          <w:rFonts w:eastAsia="宋体"/>
          <w:bCs/>
          <w:sz w:val="22"/>
          <w:lang w:eastAsia="zh-CN"/>
        </w:rPr>
        <w:t>,</w:t>
      </w:r>
    </w:p>
    <w:p w14:paraId="142F68B9" w14:textId="17B1AF9C" w:rsidR="005C1CB7" w:rsidRPr="001511FA" w:rsidRDefault="005C1CB7" w:rsidP="005D523F">
      <w:pPr>
        <w:spacing w:after="240"/>
        <w:jc w:val="both"/>
        <w:rPr>
          <w:rFonts w:eastAsia="宋体"/>
          <w:b/>
          <w:bCs/>
          <w:sz w:val="22"/>
          <w:lang w:eastAsia="zh-CN"/>
        </w:rPr>
      </w:pPr>
      <w:r w:rsidRPr="001511FA">
        <w:rPr>
          <w:rFonts w:eastAsia="宋体" w:hint="eastAsia"/>
          <w:b/>
          <w:bCs/>
          <w:sz w:val="22"/>
          <w:lang w:eastAsia="zh-CN"/>
        </w:rPr>
        <w:t>P</w:t>
      </w:r>
      <w:r w:rsidRPr="001511FA">
        <w:rPr>
          <w:rFonts w:eastAsia="宋体"/>
          <w:b/>
          <w:bCs/>
          <w:sz w:val="22"/>
          <w:lang w:eastAsia="zh-CN"/>
        </w:rPr>
        <w:t>r</w:t>
      </w:r>
      <w:r w:rsidR="000F20DE">
        <w:rPr>
          <w:rFonts w:eastAsia="宋体"/>
          <w:b/>
          <w:bCs/>
          <w:sz w:val="22"/>
          <w:lang w:eastAsia="zh-CN"/>
        </w:rPr>
        <w:t>opos</w:t>
      </w:r>
      <w:r w:rsidRPr="001511FA">
        <w:rPr>
          <w:rFonts w:eastAsia="宋体"/>
          <w:b/>
          <w:bCs/>
          <w:sz w:val="22"/>
          <w:lang w:eastAsia="zh-CN"/>
        </w:rPr>
        <w:t>al 1:</w:t>
      </w:r>
      <w:r w:rsidR="000364D1" w:rsidRPr="001511FA">
        <w:rPr>
          <w:rFonts w:eastAsia="宋体"/>
          <w:b/>
          <w:bCs/>
          <w:sz w:val="22"/>
          <w:lang w:eastAsia="zh-CN"/>
        </w:rPr>
        <w:t xml:space="preserve"> UL carrier selection and BWP operation </w:t>
      </w:r>
      <w:r w:rsidR="000F20DE">
        <w:rPr>
          <w:rFonts w:eastAsia="宋体"/>
          <w:b/>
          <w:bCs/>
          <w:sz w:val="22"/>
          <w:lang w:eastAsia="zh-CN"/>
        </w:rPr>
        <w:t>are</w:t>
      </w:r>
      <w:r w:rsidR="000364D1" w:rsidRPr="001511FA">
        <w:rPr>
          <w:rFonts w:eastAsia="宋体"/>
          <w:b/>
          <w:bCs/>
          <w:sz w:val="22"/>
          <w:lang w:eastAsia="zh-CN"/>
        </w:rPr>
        <w:t xml:space="preserve"> performed before</w:t>
      </w:r>
      <w:r w:rsidR="0089272B" w:rsidRPr="001511FA">
        <w:rPr>
          <w:rFonts w:eastAsia="宋体"/>
          <w:b/>
          <w:bCs/>
          <w:sz w:val="22"/>
          <w:lang w:eastAsia="zh-CN"/>
        </w:rPr>
        <w:t xml:space="preserve"> </w:t>
      </w:r>
      <w:r w:rsidR="008B3AD2">
        <w:rPr>
          <w:rFonts w:eastAsia="宋体"/>
          <w:b/>
          <w:bCs/>
          <w:sz w:val="22"/>
          <w:lang w:eastAsia="zh-CN"/>
        </w:rPr>
        <w:t xml:space="preserve">evaluating the conditions of </w:t>
      </w:r>
      <w:r w:rsidR="0089272B" w:rsidRPr="001511FA">
        <w:rPr>
          <w:rFonts w:eastAsia="宋体"/>
          <w:b/>
          <w:bCs/>
          <w:sz w:val="22"/>
          <w:lang w:eastAsia="zh-CN"/>
        </w:rPr>
        <w:t>requesting Msg3 PUSCH repetition.</w:t>
      </w:r>
    </w:p>
    <w:p w14:paraId="71905E48" w14:textId="74F08B2A" w:rsidR="00A90213" w:rsidRPr="00CA282D" w:rsidRDefault="00335C89" w:rsidP="0054715B">
      <w:pPr>
        <w:pStyle w:val="af7"/>
        <w:numPr>
          <w:ilvl w:val="1"/>
          <w:numId w:val="4"/>
        </w:numPr>
        <w:spacing w:after="120"/>
        <w:ind w:left="448" w:hanging="448"/>
        <w:outlineLvl w:val="1"/>
        <w:rPr>
          <w:rFonts w:ascii="Times New Roman" w:eastAsiaTheme="minorEastAsia" w:hAnsi="Times New Roman" w:cs="Times New Roman"/>
          <w:sz w:val="32"/>
          <w:szCs w:val="32"/>
        </w:rPr>
      </w:pPr>
      <w:r>
        <w:rPr>
          <w:rFonts w:ascii="Times New Roman" w:eastAsia="宋体" w:hAnsi="Times New Roman" w:cs="Times New Roman"/>
          <w:sz w:val="32"/>
          <w:szCs w:val="32"/>
        </w:rPr>
        <w:t xml:space="preserve">Requesting </w:t>
      </w:r>
      <w:r w:rsidR="00DA66F1">
        <w:rPr>
          <w:rFonts w:ascii="Times New Roman" w:eastAsia="宋体" w:hAnsi="Times New Roman" w:cs="Times New Roman"/>
          <w:sz w:val="32"/>
          <w:szCs w:val="32"/>
        </w:rPr>
        <w:t>Msg3 PUSCH repetition</w:t>
      </w:r>
    </w:p>
    <w:p w14:paraId="2718DCCC" w14:textId="2C33A7A8" w:rsidR="00F222FB" w:rsidRPr="006D6DE7" w:rsidRDefault="006D6DE7" w:rsidP="000F20DE">
      <w:pPr>
        <w:adjustRightInd w:val="0"/>
        <w:snapToGrid w:val="0"/>
        <w:spacing w:after="120"/>
        <w:jc w:val="both"/>
        <w:rPr>
          <w:rFonts w:eastAsia="宋体"/>
          <w:bCs/>
          <w:sz w:val="22"/>
          <w:lang w:val="en-US"/>
        </w:rPr>
      </w:pPr>
      <w:r>
        <w:rPr>
          <w:rFonts w:eastAsia="宋体"/>
          <w:bCs/>
          <w:sz w:val="22"/>
        </w:rPr>
        <w:t>Next</w:t>
      </w:r>
      <w:r w:rsidR="00F222FB" w:rsidRPr="006D6DE7">
        <w:rPr>
          <w:rFonts w:eastAsia="宋体"/>
          <w:bCs/>
          <w:sz w:val="22"/>
        </w:rPr>
        <w:t xml:space="preserve">, we would </w:t>
      </w:r>
      <w:r w:rsidR="00E847DC">
        <w:rPr>
          <w:rFonts w:eastAsia="宋体"/>
          <w:bCs/>
          <w:sz w:val="22"/>
        </w:rPr>
        <w:t>like to further</w:t>
      </w:r>
      <w:r w:rsidR="00F222FB" w:rsidRPr="006D6DE7">
        <w:rPr>
          <w:rFonts w:eastAsia="宋体"/>
          <w:bCs/>
          <w:sz w:val="22"/>
        </w:rPr>
        <w:t xml:space="preserve"> di</w:t>
      </w:r>
      <w:r w:rsidR="000F20DE">
        <w:rPr>
          <w:rFonts w:eastAsia="宋体"/>
          <w:bCs/>
          <w:sz w:val="22"/>
        </w:rPr>
        <w:t>s</w:t>
      </w:r>
      <w:r w:rsidR="00F222FB" w:rsidRPr="006D6DE7">
        <w:rPr>
          <w:rFonts w:eastAsia="宋体"/>
          <w:bCs/>
          <w:sz w:val="22"/>
        </w:rPr>
        <w:t>cuss how to indicate the Msg3 PUSCH repetition request to the network.</w:t>
      </w:r>
    </w:p>
    <w:p w14:paraId="5052CE29" w14:textId="5AC794C5" w:rsidR="00AF592E" w:rsidRPr="004D1033" w:rsidRDefault="00AF592E" w:rsidP="00BB1CFD">
      <w:pPr>
        <w:overflowPunct w:val="0"/>
        <w:autoSpaceDE w:val="0"/>
        <w:autoSpaceDN w:val="0"/>
        <w:adjustRightInd w:val="0"/>
        <w:snapToGrid w:val="0"/>
        <w:spacing w:after="120"/>
        <w:jc w:val="both"/>
        <w:textAlignment w:val="baseline"/>
        <w:rPr>
          <w:rFonts w:eastAsia="宋体"/>
          <w:bCs/>
          <w:sz w:val="22"/>
          <w:szCs w:val="22"/>
          <w:lang w:eastAsia="zh-CN"/>
        </w:rPr>
      </w:pPr>
      <w:r w:rsidRPr="000F20DE">
        <w:rPr>
          <w:rFonts w:eastAsia="宋体"/>
          <w:bCs/>
          <w:sz w:val="22"/>
          <w:szCs w:val="22"/>
          <w:lang w:eastAsia="zh-CN"/>
        </w:rPr>
        <w:lastRenderedPageBreak/>
        <w:t xml:space="preserve">For </w:t>
      </w:r>
      <w:r w:rsidR="00BB1CFD" w:rsidRPr="000F20DE">
        <w:rPr>
          <w:rFonts w:eastAsia="宋体"/>
          <w:bCs/>
          <w:sz w:val="22"/>
          <w:szCs w:val="22"/>
          <w:lang w:eastAsia="zh-CN"/>
        </w:rPr>
        <w:t xml:space="preserve">NR </w:t>
      </w:r>
      <w:r w:rsidRPr="000F20DE">
        <w:rPr>
          <w:rFonts w:eastAsia="宋体"/>
          <w:bCs/>
          <w:sz w:val="22"/>
          <w:szCs w:val="22"/>
          <w:lang w:eastAsia="zh-CN"/>
        </w:rPr>
        <w:t xml:space="preserve">4-step </w:t>
      </w:r>
      <w:r w:rsidR="004931F8" w:rsidRPr="000F20DE">
        <w:rPr>
          <w:rFonts w:eastAsia="宋体"/>
          <w:bCs/>
          <w:sz w:val="22"/>
          <w:szCs w:val="22"/>
          <w:lang w:eastAsia="zh-CN"/>
        </w:rPr>
        <w:t>CB</w:t>
      </w:r>
      <w:r w:rsidRPr="000F20DE">
        <w:rPr>
          <w:rFonts w:eastAsia="宋体"/>
          <w:bCs/>
          <w:sz w:val="22"/>
          <w:szCs w:val="22"/>
          <w:lang w:eastAsia="zh-CN"/>
        </w:rPr>
        <w:t>RA procedure</w:t>
      </w:r>
      <w:r w:rsidR="00596BC0" w:rsidRPr="000F20DE">
        <w:rPr>
          <w:rFonts w:eastAsia="宋体"/>
          <w:bCs/>
          <w:sz w:val="22"/>
          <w:szCs w:val="22"/>
          <w:lang w:eastAsia="zh-CN"/>
        </w:rPr>
        <w:t xml:space="preserve">, </w:t>
      </w:r>
      <w:r w:rsidR="006F04B6" w:rsidRPr="000F20DE">
        <w:rPr>
          <w:rFonts w:eastAsia="宋体"/>
          <w:sz w:val="22"/>
          <w:szCs w:val="22"/>
          <w:lang w:eastAsia="zh-CN"/>
        </w:rPr>
        <w:t>carrier selection is the first step after RACH parameters initialization and then it comes to BWP operation. After that, the UE will select an SSB/preamble/RO associated with the RACH resource</w:t>
      </w:r>
      <w:r w:rsidR="00C54E9D" w:rsidRPr="000F20DE">
        <w:rPr>
          <w:rFonts w:eastAsia="宋体"/>
          <w:sz w:val="22"/>
          <w:szCs w:val="22"/>
          <w:lang w:eastAsia="zh-CN"/>
        </w:rPr>
        <w:t xml:space="preserve"> configured for 4-step CBRA</w:t>
      </w:r>
      <w:r w:rsidR="006F04B6" w:rsidRPr="000F20DE">
        <w:rPr>
          <w:rFonts w:eastAsia="宋体"/>
          <w:sz w:val="22"/>
          <w:szCs w:val="22"/>
          <w:lang w:eastAsia="zh-CN"/>
        </w:rPr>
        <w:t xml:space="preserve">. </w:t>
      </w:r>
      <w:r w:rsidR="006F04B6" w:rsidRPr="000F20DE">
        <w:rPr>
          <w:rFonts w:eastAsia="宋体" w:hint="eastAsia"/>
          <w:sz w:val="22"/>
          <w:szCs w:val="22"/>
          <w:lang w:eastAsia="zh-CN"/>
        </w:rPr>
        <w:t>An</w:t>
      </w:r>
      <w:r w:rsidR="006F04B6" w:rsidRPr="000F20DE">
        <w:rPr>
          <w:rFonts w:eastAsia="宋体"/>
          <w:sz w:val="22"/>
          <w:szCs w:val="22"/>
          <w:lang w:eastAsia="zh-CN"/>
        </w:rPr>
        <w:t xml:space="preserve"> </w:t>
      </w:r>
      <w:r w:rsidR="006F04B6" w:rsidRPr="000F20DE">
        <w:rPr>
          <w:rFonts w:eastAsia="宋体" w:hint="eastAsia"/>
          <w:sz w:val="22"/>
          <w:szCs w:val="22"/>
          <w:lang w:eastAsia="zh-CN"/>
        </w:rPr>
        <w:t>illustration</w:t>
      </w:r>
      <w:r w:rsidR="006F04B6" w:rsidRPr="000F20DE">
        <w:rPr>
          <w:rFonts w:eastAsia="宋体"/>
          <w:sz w:val="22"/>
          <w:szCs w:val="22"/>
          <w:lang w:eastAsia="zh-CN"/>
        </w:rPr>
        <w:t xml:space="preserve"> is shown in Figure </w:t>
      </w:r>
      <w:r w:rsidR="006B5907" w:rsidRPr="000F20DE">
        <w:rPr>
          <w:rFonts w:eastAsia="宋体"/>
          <w:sz w:val="22"/>
          <w:szCs w:val="22"/>
          <w:lang w:eastAsia="zh-CN"/>
        </w:rPr>
        <w:t>1</w:t>
      </w:r>
      <w:r w:rsidR="006F04B6" w:rsidRPr="000F20DE">
        <w:rPr>
          <w:rFonts w:eastAsia="宋体"/>
          <w:sz w:val="22"/>
          <w:szCs w:val="22"/>
          <w:lang w:eastAsia="zh-CN"/>
        </w:rPr>
        <w:t xml:space="preserve">. </w:t>
      </w:r>
      <w:r w:rsidR="00502411" w:rsidRPr="000F20DE">
        <w:rPr>
          <w:rFonts w:eastAsia="宋体" w:hint="eastAsia"/>
          <w:bCs/>
          <w:sz w:val="22"/>
          <w:szCs w:val="22"/>
          <w:lang w:eastAsia="zh-CN"/>
        </w:rPr>
        <w:t>M</w:t>
      </w:r>
      <w:r w:rsidR="00502411" w:rsidRPr="000F20DE">
        <w:rPr>
          <w:rFonts w:eastAsia="宋体"/>
          <w:bCs/>
          <w:sz w:val="22"/>
          <w:szCs w:val="22"/>
          <w:lang w:eastAsia="zh-CN"/>
        </w:rPr>
        <w:t>ore specifically, during resource selection for 4-step CBRA, the UE should select a</w:t>
      </w:r>
      <w:r w:rsidR="000F20DE" w:rsidRPr="000F20DE">
        <w:rPr>
          <w:rFonts w:eastAsia="宋体"/>
          <w:bCs/>
          <w:sz w:val="22"/>
          <w:szCs w:val="22"/>
          <w:lang w:eastAsia="zh-CN"/>
        </w:rPr>
        <w:t>n</w:t>
      </w:r>
      <w:r w:rsidR="00502411" w:rsidRPr="000F20DE">
        <w:rPr>
          <w:rFonts w:eastAsia="宋体"/>
          <w:bCs/>
          <w:sz w:val="22"/>
          <w:szCs w:val="22"/>
          <w:lang w:eastAsia="zh-CN"/>
        </w:rPr>
        <w:t xml:space="preserve"> SSB (if any) above RSRP threshold </w:t>
      </w:r>
      <w:bookmarkStart w:id="5" w:name="OLE_LINK1"/>
      <w:proofErr w:type="spellStart"/>
      <w:r w:rsidR="00502411" w:rsidRPr="000F20DE">
        <w:rPr>
          <w:i/>
          <w:sz w:val="22"/>
          <w:szCs w:val="22"/>
          <w:lang w:eastAsia="ko-KR"/>
        </w:rPr>
        <w:t>rsrp-ThresholdSSB</w:t>
      </w:r>
      <w:bookmarkEnd w:id="5"/>
      <w:proofErr w:type="spellEnd"/>
      <w:r w:rsidR="00502411" w:rsidRPr="000F20DE">
        <w:rPr>
          <w:rFonts w:eastAsia="宋体"/>
          <w:bCs/>
          <w:sz w:val="22"/>
          <w:szCs w:val="22"/>
          <w:lang w:eastAsia="zh-CN"/>
        </w:rPr>
        <w:t>. O</w:t>
      </w:r>
      <w:r w:rsidR="00502411" w:rsidRPr="000F20DE">
        <w:rPr>
          <w:rFonts w:eastAsia="宋体" w:hint="eastAsia"/>
          <w:bCs/>
          <w:sz w:val="22"/>
          <w:szCs w:val="22"/>
          <w:lang w:eastAsia="zh-CN"/>
        </w:rPr>
        <w:t>therw</w:t>
      </w:r>
      <w:r w:rsidR="00502411" w:rsidRPr="000F20DE">
        <w:rPr>
          <w:rFonts w:eastAsia="宋体"/>
          <w:bCs/>
          <w:sz w:val="22"/>
          <w:szCs w:val="22"/>
          <w:lang w:eastAsia="zh-CN"/>
        </w:rPr>
        <w:t>ise, the UE select</w:t>
      </w:r>
      <w:r w:rsidR="000F20DE" w:rsidRPr="000F20DE">
        <w:rPr>
          <w:rFonts w:eastAsia="宋体"/>
          <w:bCs/>
          <w:sz w:val="22"/>
          <w:szCs w:val="22"/>
          <w:lang w:eastAsia="zh-CN"/>
        </w:rPr>
        <w:t>s</w:t>
      </w:r>
      <w:r w:rsidR="00502411" w:rsidRPr="000F20DE">
        <w:rPr>
          <w:rFonts w:eastAsia="宋体"/>
          <w:bCs/>
          <w:sz w:val="22"/>
          <w:szCs w:val="22"/>
          <w:lang w:eastAsia="zh-CN"/>
        </w:rPr>
        <w:t xml:space="preserve"> any SSB. Then select a preamble</w:t>
      </w:r>
      <w:r w:rsidR="000F20DE">
        <w:rPr>
          <w:rFonts w:eastAsia="宋体"/>
          <w:bCs/>
          <w:sz w:val="22"/>
          <w:szCs w:val="22"/>
          <w:lang w:eastAsia="zh-CN"/>
        </w:rPr>
        <w:t xml:space="preserve"> group and a preamble </w:t>
      </w:r>
      <w:r w:rsidR="00502411" w:rsidRPr="000F20DE">
        <w:rPr>
          <w:rFonts w:eastAsia="宋体"/>
          <w:bCs/>
          <w:sz w:val="22"/>
          <w:szCs w:val="22"/>
          <w:lang w:eastAsia="zh-CN"/>
        </w:rPr>
        <w:t>randomly among the associated PRACH preambles</w:t>
      </w:r>
      <w:r w:rsidR="000475EF">
        <w:rPr>
          <w:rFonts w:eastAsia="宋体"/>
          <w:bCs/>
          <w:sz w:val="22"/>
          <w:szCs w:val="22"/>
          <w:lang w:eastAsia="zh-CN"/>
        </w:rPr>
        <w:t xml:space="preserve"> within the preamble group</w:t>
      </w:r>
      <w:r w:rsidR="00502411" w:rsidRPr="000F20DE">
        <w:rPr>
          <w:rFonts w:eastAsia="宋体"/>
          <w:bCs/>
          <w:sz w:val="22"/>
          <w:szCs w:val="22"/>
          <w:lang w:eastAsia="zh-CN"/>
        </w:rPr>
        <w:t xml:space="preserve">. </w:t>
      </w:r>
    </w:p>
    <w:p w14:paraId="33F699AB" w14:textId="62C1876D" w:rsidR="00BB1CFD" w:rsidRPr="008D7C01" w:rsidRDefault="002A75F5" w:rsidP="004D1033">
      <w:pPr>
        <w:adjustRightInd w:val="0"/>
        <w:snapToGrid w:val="0"/>
        <w:spacing w:after="0"/>
        <w:jc w:val="center"/>
        <w:rPr>
          <w:sz w:val="22"/>
        </w:rPr>
      </w:pPr>
      <w:r>
        <w:object w:dxaOrig="12390" w:dyaOrig="6315" w14:anchorId="5D26C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190.65pt" o:ole="">
            <v:imagedata r:id="rId12" o:title=""/>
          </v:shape>
          <o:OLEObject Type="Embed" ProgID="Visio.Drawing.15" ShapeID="_x0000_i1025" DrawAspect="Content" ObjectID="_1696405505" r:id="rId13"/>
        </w:object>
      </w:r>
    </w:p>
    <w:p w14:paraId="1671F4BD" w14:textId="25654751" w:rsidR="00BB1CFD" w:rsidRPr="00C86243" w:rsidRDefault="00BB1CFD" w:rsidP="004D1033">
      <w:pPr>
        <w:adjustRightInd w:val="0"/>
        <w:snapToGrid w:val="0"/>
        <w:spacing w:after="120"/>
        <w:jc w:val="center"/>
      </w:pPr>
      <w:r w:rsidRPr="00C86243">
        <w:rPr>
          <w:rFonts w:hint="eastAsia"/>
        </w:rPr>
        <w:t>F</w:t>
      </w:r>
      <w:r w:rsidRPr="00C86243">
        <w:t xml:space="preserve">igure </w:t>
      </w:r>
      <w:r>
        <w:t>1</w:t>
      </w:r>
      <w:r w:rsidRPr="00C86243">
        <w:t>:</w:t>
      </w:r>
      <w:r>
        <w:t xml:space="preserve"> </w:t>
      </w:r>
      <w:r w:rsidR="002E6A09">
        <w:t>R</w:t>
      </w:r>
      <w:r>
        <w:t>esource selection for 4-step RA procedure</w:t>
      </w:r>
    </w:p>
    <w:p w14:paraId="2641F477" w14:textId="4627CAA8" w:rsidR="00AF592E" w:rsidRPr="00AE68C2" w:rsidRDefault="007D3761" w:rsidP="00AE68C2">
      <w:pPr>
        <w:overflowPunct w:val="0"/>
        <w:autoSpaceDE w:val="0"/>
        <w:autoSpaceDN w:val="0"/>
        <w:adjustRightInd w:val="0"/>
        <w:snapToGrid w:val="0"/>
        <w:spacing w:after="120"/>
        <w:jc w:val="both"/>
        <w:textAlignment w:val="baseline"/>
        <w:rPr>
          <w:sz w:val="22"/>
          <w:lang w:eastAsia="ko-KR"/>
        </w:rPr>
      </w:pPr>
      <w:r w:rsidRPr="00AE68C2">
        <w:rPr>
          <w:rFonts w:eastAsia="宋体"/>
          <w:bCs/>
          <w:sz w:val="22"/>
          <w:lang w:eastAsia="zh-CN"/>
        </w:rPr>
        <w:t>Now when it comes to Msg3 PUSCH repetition request, we think if there is none of SSB</w:t>
      </w:r>
      <w:r w:rsidR="00F25B95" w:rsidRPr="00AE68C2">
        <w:rPr>
          <w:rFonts w:eastAsia="宋体"/>
          <w:bCs/>
          <w:sz w:val="22"/>
          <w:lang w:eastAsia="zh-CN"/>
        </w:rPr>
        <w:t>(s)</w:t>
      </w:r>
      <w:r w:rsidRPr="00AE68C2">
        <w:rPr>
          <w:rFonts w:eastAsia="宋体"/>
          <w:bCs/>
          <w:sz w:val="22"/>
          <w:lang w:eastAsia="zh-CN"/>
        </w:rPr>
        <w:t xml:space="preserve"> </w:t>
      </w:r>
      <w:r w:rsidR="00F25B95" w:rsidRPr="00AE68C2">
        <w:rPr>
          <w:sz w:val="22"/>
          <w:lang w:eastAsia="ko-KR"/>
        </w:rPr>
        <w:t xml:space="preserve">with SS-RSRP above </w:t>
      </w:r>
      <w:proofErr w:type="spellStart"/>
      <w:r w:rsidR="00F25B95" w:rsidRPr="00AE68C2">
        <w:rPr>
          <w:i/>
          <w:sz w:val="22"/>
          <w:lang w:eastAsia="ko-KR"/>
        </w:rPr>
        <w:t>rsrp-ThresholdSSB</w:t>
      </w:r>
      <w:proofErr w:type="spellEnd"/>
      <w:r w:rsidR="00ED696C" w:rsidRPr="00AE68C2">
        <w:rPr>
          <w:sz w:val="22"/>
          <w:lang w:eastAsia="ko-KR"/>
        </w:rPr>
        <w:t xml:space="preserve"> is available, the UE should further evaluate whether </w:t>
      </w:r>
      <w:r w:rsidR="00ED696C" w:rsidRPr="00AE68C2">
        <w:rPr>
          <w:rFonts w:eastAsia="宋体"/>
          <w:bCs/>
          <w:sz w:val="22"/>
          <w:lang w:eastAsia="zh-CN"/>
        </w:rPr>
        <w:t xml:space="preserve">the measured SS-RSRP of all SSB(s) is under </w:t>
      </w:r>
      <w:r w:rsidR="009E76CB" w:rsidRPr="00AE68C2">
        <w:rPr>
          <w:rFonts w:eastAsia="宋体"/>
          <w:bCs/>
          <w:sz w:val="22"/>
          <w:lang w:eastAsia="zh-CN"/>
        </w:rPr>
        <w:t xml:space="preserve">a new configured </w:t>
      </w:r>
      <w:r w:rsidR="00ED696C" w:rsidRPr="00AE68C2">
        <w:rPr>
          <w:rFonts w:eastAsia="宋体"/>
          <w:bCs/>
          <w:sz w:val="22"/>
          <w:lang w:eastAsia="zh-CN"/>
        </w:rPr>
        <w:t>threshold</w:t>
      </w:r>
      <w:r w:rsidR="00C14CE0" w:rsidRPr="00AE68C2">
        <w:rPr>
          <w:rFonts w:eastAsia="宋体"/>
          <w:bCs/>
          <w:sz w:val="22"/>
          <w:lang w:eastAsia="zh-CN"/>
        </w:rPr>
        <w:t xml:space="preserve"> for the repetition request</w:t>
      </w:r>
      <w:r w:rsidR="00ED696C" w:rsidRPr="00AE68C2">
        <w:rPr>
          <w:rFonts w:eastAsia="宋体"/>
          <w:bCs/>
          <w:sz w:val="22"/>
          <w:lang w:eastAsia="zh-CN"/>
        </w:rPr>
        <w:t>.</w:t>
      </w:r>
      <w:r w:rsidR="00B65955" w:rsidRPr="00AE68C2">
        <w:rPr>
          <w:rFonts w:eastAsia="宋体"/>
          <w:bCs/>
          <w:sz w:val="22"/>
          <w:lang w:eastAsia="zh-CN"/>
        </w:rPr>
        <w:t xml:space="preserve"> </w:t>
      </w:r>
      <w:r w:rsidR="00753A9B">
        <w:rPr>
          <w:rFonts w:eastAsia="宋体"/>
          <w:bCs/>
          <w:sz w:val="22"/>
          <w:lang w:eastAsia="zh-CN"/>
        </w:rPr>
        <w:t xml:space="preserve">If the condition can be fulfilled, </w:t>
      </w:r>
      <w:r w:rsidR="00D8486A">
        <w:rPr>
          <w:rFonts w:eastAsia="宋体"/>
          <w:bCs/>
          <w:sz w:val="22"/>
          <w:lang w:eastAsia="zh-CN"/>
        </w:rPr>
        <w:t xml:space="preserve">then </w:t>
      </w:r>
      <w:r w:rsidR="00753A9B">
        <w:rPr>
          <w:rFonts w:eastAsia="宋体"/>
          <w:bCs/>
          <w:sz w:val="22"/>
          <w:lang w:eastAsia="zh-CN"/>
        </w:rPr>
        <w:t>the UE can decide to request Msg3 PUSCH repetition.</w:t>
      </w:r>
      <w:r w:rsidR="00BA312D" w:rsidRPr="00AE68C2">
        <w:rPr>
          <w:sz w:val="22"/>
          <w:lang w:eastAsia="ko-KR"/>
        </w:rPr>
        <w:t xml:space="preserve"> </w:t>
      </w:r>
    </w:p>
    <w:p w14:paraId="19EA81F9" w14:textId="2B39D39E" w:rsidR="009159E4" w:rsidRPr="00F11595" w:rsidRDefault="009159E4" w:rsidP="00EB1684">
      <w:pPr>
        <w:overflowPunct w:val="0"/>
        <w:autoSpaceDE w:val="0"/>
        <w:autoSpaceDN w:val="0"/>
        <w:adjustRightInd w:val="0"/>
        <w:snapToGrid w:val="0"/>
        <w:spacing w:afterLines="50" w:after="120"/>
        <w:jc w:val="both"/>
        <w:textAlignment w:val="baseline"/>
        <w:rPr>
          <w:rFonts w:eastAsia="宋体"/>
          <w:bCs/>
          <w:sz w:val="22"/>
          <w:szCs w:val="22"/>
          <w:lang w:eastAsia="zh-CN"/>
        </w:rPr>
      </w:pPr>
      <w:r w:rsidRPr="00F11595">
        <w:rPr>
          <w:rFonts w:eastAsia="宋体"/>
          <w:bCs/>
          <w:sz w:val="22"/>
          <w:szCs w:val="22"/>
          <w:lang w:eastAsia="zh-CN"/>
        </w:rPr>
        <w:t xml:space="preserve">For example, </w:t>
      </w:r>
      <w:r w:rsidR="00C0208F" w:rsidRPr="00F11595">
        <w:rPr>
          <w:rFonts w:eastAsia="宋体"/>
          <w:bCs/>
          <w:sz w:val="22"/>
          <w:szCs w:val="22"/>
          <w:lang w:eastAsia="zh-CN"/>
        </w:rPr>
        <w:t>the</w:t>
      </w:r>
      <w:r w:rsidRPr="00F11595">
        <w:rPr>
          <w:rFonts w:eastAsia="宋体"/>
          <w:bCs/>
          <w:sz w:val="22"/>
          <w:szCs w:val="22"/>
          <w:lang w:eastAsia="zh-CN"/>
        </w:rPr>
        <w:t xml:space="preserve"> </w:t>
      </w:r>
      <w:r w:rsidR="00C67DFE" w:rsidRPr="00F11595">
        <w:rPr>
          <w:sz w:val="22"/>
          <w:szCs w:val="22"/>
          <w:shd w:val="clear" w:color="auto" w:fill="FFFFFF"/>
        </w:rPr>
        <w:t>separate RSRP</w:t>
      </w:r>
      <w:r w:rsidRPr="00F11595">
        <w:rPr>
          <w:rFonts w:eastAsia="宋体"/>
          <w:bCs/>
          <w:sz w:val="22"/>
          <w:szCs w:val="22"/>
          <w:lang w:eastAsia="zh-CN"/>
        </w:rPr>
        <w:t xml:space="preserve"> threshold</w:t>
      </w:r>
      <w:r w:rsidR="00C67DFE" w:rsidRPr="00F11595">
        <w:rPr>
          <w:rFonts w:eastAsia="宋体"/>
          <w:bCs/>
          <w:sz w:val="22"/>
          <w:szCs w:val="22"/>
          <w:lang w:eastAsia="zh-CN"/>
        </w:rPr>
        <w:t xml:space="preserve"> </w:t>
      </w:r>
      <w:r w:rsidR="0011481F" w:rsidRPr="00F11595">
        <w:rPr>
          <w:rFonts w:eastAsia="宋体"/>
          <w:bCs/>
          <w:sz w:val="22"/>
          <w:szCs w:val="22"/>
          <w:lang w:eastAsia="zh-CN"/>
        </w:rPr>
        <w:t xml:space="preserve">(maybe it can be named as </w:t>
      </w:r>
      <w:r w:rsidR="0011481F" w:rsidRPr="00F11595">
        <w:rPr>
          <w:rFonts w:eastAsia="宋体"/>
          <w:bCs/>
          <w:i/>
          <w:sz w:val="22"/>
          <w:szCs w:val="22"/>
          <w:lang w:eastAsia="zh-CN"/>
        </w:rPr>
        <w:t>rsrp-ThresholdSSB-Msg3Repetition</w:t>
      </w:r>
      <w:r w:rsidR="00467D3B">
        <w:rPr>
          <w:rFonts w:eastAsia="宋体"/>
          <w:bCs/>
          <w:i/>
          <w:sz w:val="22"/>
          <w:szCs w:val="22"/>
          <w:lang w:eastAsia="zh-CN"/>
        </w:rPr>
        <w:t>Request</w:t>
      </w:r>
      <w:r w:rsidR="0011481F" w:rsidRPr="00F11595">
        <w:rPr>
          <w:rFonts w:eastAsia="宋体"/>
          <w:bCs/>
          <w:sz w:val="22"/>
          <w:szCs w:val="22"/>
          <w:lang w:eastAsia="zh-CN"/>
        </w:rPr>
        <w:t>)</w:t>
      </w:r>
      <w:r w:rsidR="00C67DFE" w:rsidRPr="00F11595">
        <w:rPr>
          <w:rFonts w:eastAsia="宋体"/>
          <w:bCs/>
          <w:sz w:val="22"/>
          <w:szCs w:val="22"/>
          <w:lang w:eastAsia="zh-CN"/>
        </w:rPr>
        <w:t>, which is agreed in the previous RAN2 meeting,</w:t>
      </w:r>
      <w:r w:rsidR="0011481F" w:rsidRPr="00F11595">
        <w:rPr>
          <w:rFonts w:eastAsia="宋体"/>
          <w:bCs/>
          <w:sz w:val="22"/>
          <w:szCs w:val="22"/>
          <w:lang w:eastAsia="zh-CN"/>
        </w:rPr>
        <w:t xml:space="preserve"> can be configured</w:t>
      </w:r>
      <w:r w:rsidRPr="00F11595">
        <w:rPr>
          <w:rFonts w:eastAsia="宋体"/>
          <w:bCs/>
          <w:sz w:val="22"/>
          <w:szCs w:val="22"/>
          <w:lang w:eastAsia="zh-CN"/>
        </w:rPr>
        <w:t xml:space="preserve"> in system information</w:t>
      </w:r>
      <w:r w:rsidR="0011481F" w:rsidRPr="00F11595">
        <w:rPr>
          <w:rFonts w:eastAsia="宋体"/>
          <w:bCs/>
          <w:sz w:val="22"/>
          <w:szCs w:val="22"/>
          <w:lang w:eastAsia="zh-CN"/>
        </w:rPr>
        <w:t xml:space="preserve"> with </w:t>
      </w:r>
      <w:proofErr w:type="spellStart"/>
      <w:r w:rsidR="00696212" w:rsidRPr="00F11595">
        <w:rPr>
          <w:rFonts w:eastAsia="宋体"/>
          <w:bCs/>
          <w:sz w:val="22"/>
          <w:szCs w:val="22"/>
          <w:lang w:eastAsia="zh-CN"/>
        </w:rPr>
        <w:t>CovEnh</w:t>
      </w:r>
      <w:proofErr w:type="spellEnd"/>
      <w:r w:rsidR="00696212" w:rsidRPr="00F11595">
        <w:rPr>
          <w:rFonts w:eastAsia="宋体"/>
          <w:bCs/>
          <w:sz w:val="22"/>
          <w:szCs w:val="22"/>
          <w:lang w:eastAsia="zh-CN"/>
        </w:rPr>
        <w:t xml:space="preserve">-specific </w:t>
      </w:r>
      <w:r w:rsidR="0011481F" w:rsidRPr="00F11595">
        <w:rPr>
          <w:rFonts w:eastAsia="宋体"/>
          <w:bCs/>
          <w:sz w:val="22"/>
          <w:szCs w:val="22"/>
          <w:lang w:eastAsia="zh-CN"/>
        </w:rPr>
        <w:t>RACH resources</w:t>
      </w:r>
      <w:r w:rsidRPr="00F11595">
        <w:rPr>
          <w:rFonts w:eastAsia="宋体"/>
          <w:bCs/>
          <w:sz w:val="22"/>
          <w:szCs w:val="22"/>
          <w:lang w:eastAsia="zh-CN"/>
        </w:rPr>
        <w:t xml:space="preserve">. If </w:t>
      </w:r>
      <w:r w:rsidR="001D4BA1" w:rsidRPr="00F11595">
        <w:rPr>
          <w:rFonts w:eastAsia="宋体"/>
          <w:bCs/>
          <w:sz w:val="22"/>
          <w:szCs w:val="22"/>
          <w:lang w:eastAsia="zh-CN"/>
        </w:rPr>
        <w:t xml:space="preserve">the </w:t>
      </w:r>
      <w:r w:rsidRPr="00F11595">
        <w:rPr>
          <w:rFonts w:eastAsia="宋体"/>
          <w:bCs/>
          <w:sz w:val="22"/>
          <w:szCs w:val="22"/>
          <w:lang w:eastAsia="zh-CN"/>
        </w:rPr>
        <w:t>SS-RSRP measurements of all SSBs are lower than</w:t>
      </w:r>
      <w:r w:rsidRPr="00F11595">
        <w:rPr>
          <w:rFonts w:eastAsia="宋体"/>
          <w:bCs/>
          <w:i/>
          <w:sz w:val="22"/>
          <w:szCs w:val="22"/>
          <w:lang w:eastAsia="zh-CN"/>
        </w:rPr>
        <w:t xml:space="preserve"> rsrp-ThresholdSSB-Msg3Repetition</w:t>
      </w:r>
      <w:r w:rsidR="001E2969">
        <w:rPr>
          <w:rFonts w:eastAsia="宋体"/>
          <w:bCs/>
          <w:i/>
          <w:sz w:val="22"/>
          <w:szCs w:val="22"/>
          <w:lang w:eastAsia="zh-CN"/>
        </w:rPr>
        <w:t>Request</w:t>
      </w:r>
      <w:r w:rsidR="00E336BC" w:rsidRPr="00F11595">
        <w:rPr>
          <w:rFonts w:eastAsia="宋体"/>
          <w:bCs/>
          <w:i/>
          <w:sz w:val="22"/>
          <w:szCs w:val="22"/>
          <w:lang w:eastAsia="zh-CN"/>
        </w:rPr>
        <w:t xml:space="preserve">, </w:t>
      </w:r>
      <w:r w:rsidR="00E336BC" w:rsidRPr="00F11595">
        <w:rPr>
          <w:rFonts w:eastAsia="宋体"/>
          <w:bCs/>
          <w:sz w:val="22"/>
          <w:szCs w:val="22"/>
          <w:lang w:eastAsia="zh-CN"/>
        </w:rPr>
        <w:t>the</w:t>
      </w:r>
      <w:r w:rsidR="009655E7" w:rsidRPr="00F11595">
        <w:rPr>
          <w:rFonts w:eastAsia="宋体"/>
          <w:bCs/>
          <w:sz w:val="22"/>
          <w:szCs w:val="22"/>
          <w:lang w:eastAsia="zh-CN"/>
        </w:rPr>
        <w:t xml:space="preserve"> </w:t>
      </w:r>
      <w:r w:rsidR="009655E7" w:rsidRPr="00F11595">
        <w:rPr>
          <w:rFonts w:eastAsia="宋体" w:hint="eastAsia"/>
          <w:bCs/>
          <w:sz w:val="22"/>
          <w:szCs w:val="22"/>
          <w:lang w:eastAsia="zh-CN"/>
        </w:rPr>
        <w:t>Re</w:t>
      </w:r>
      <w:r w:rsidR="009655E7" w:rsidRPr="00F11595">
        <w:rPr>
          <w:rFonts w:eastAsia="宋体"/>
          <w:bCs/>
          <w:sz w:val="22"/>
          <w:szCs w:val="22"/>
          <w:lang w:eastAsia="zh-CN"/>
        </w:rPr>
        <w:t>l</w:t>
      </w:r>
      <w:r w:rsidR="009655E7" w:rsidRPr="00F11595">
        <w:rPr>
          <w:rFonts w:eastAsia="宋体" w:hint="eastAsia"/>
          <w:bCs/>
          <w:sz w:val="22"/>
          <w:szCs w:val="22"/>
          <w:lang w:eastAsia="zh-CN"/>
        </w:rPr>
        <w:t>-</w:t>
      </w:r>
      <w:r w:rsidR="009655E7" w:rsidRPr="00F11595">
        <w:rPr>
          <w:rFonts w:eastAsia="宋体"/>
          <w:bCs/>
          <w:sz w:val="22"/>
          <w:szCs w:val="22"/>
          <w:lang w:eastAsia="zh-CN"/>
        </w:rPr>
        <w:t xml:space="preserve">17 </w:t>
      </w:r>
      <w:proofErr w:type="spellStart"/>
      <w:r w:rsidR="009655E7" w:rsidRPr="00F11595">
        <w:rPr>
          <w:rFonts w:eastAsia="宋体"/>
          <w:bCs/>
          <w:sz w:val="22"/>
          <w:szCs w:val="22"/>
          <w:lang w:eastAsia="zh-CN"/>
        </w:rPr>
        <w:t>CovEnh</w:t>
      </w:r>
      <w:proofErr w:type="spellEnd"/>
      <w:r w:rsidR="009655E7" w:rsidRPr="00F11595">
        <w:rPr>
          <w:rFonts w:eastAsia="宋体"/>
          <w:bCs/>
          <w:sz w:val="22"/>
          <w:szCs w:val="22"/>
          <w:lang w:eastAsia="zh-CN"/>
        </w:rPr>
        <w:t xml:space="preserve"> </w:t>
      </w:r>
      <w:r w:rsidRPr="00F11595">
        <w:rPr>
          <w:rFonts w:eastAsia="宋体"/>
          <w:bCs/>
          <w:sz w:val="22"/>
          <w:szCs w:val="22"/>
          <w:lang w:eastAsia="zh-CN"/>
        </w:rPr>
        <w:t xml:space="preserve">UE </w:t>
      </w:r>
      <w:r w:rsidR="008E00C8" w:rsidRPr="00F11595">
        <w:rPr>
          <w:rFonts w:eastAsia="宋体"/>
          <w:bCs/>
          <w:sz w:val="22"/>
          <w:szCs w:val="22"/>
          <w:lang w:eastAsia="zh-CN"/>
        </w:rPr>
        <w:t>can</w:t>
      </w:r>
      <w:r w:rsidR="0055528D" w:rsidRPr="00F11595">
        <w:rPr>
          <w:rFonts w:eastAsia="宋体"/>
          <w:bCs/>
          <w:sz w:val="22"/>
          <w:szCs w:val="22"/>
          <w:lang w:eastAsia="zh-CN"/>
        </w:rPr>
        <w:t xml:space="preserve"> </w:t>
      </w:r>
      <w:r w:rsidR="00892877">
        <w:rPr>
          <w:rFonts w:eastAsia="宋体"/>
          <w:bCs/>
          <w:sz w:val="22"/>
          <w:szCs w:val="22"/>
          <w:lang w:eastAsia="zh-CN"/>
        </w:rPr>
        <w:t>further</w:t>
      </w:r>
      <w:r w:rsidR="007037C7" w:rsidRPr="00F11595">
        <w:rPr>
          <w:rFonts w:eastAsia="宋体"/>
          <w:bCs/>
          <w:sz w:val="22"/>
          <w:szCs w:val="22"/>
          <w:lang w:eastAsia="zh-CN"/>
        </w:rPr>
        <w:t xml:space="preserve"> select a</w:t>
      </w:r>
      <w:r w:rsidR="00015935" w:rsidRPr="00F11595">
        <w:rPr>
          <w:rFonts w:eastAsia="宋体"/>
          <w:bCs/>
          <w:sz w:val="22"/>
          <w:szCs w:val="22"/>
          <w:lang w:eastAsia="zh-CN"/>
        </w:rPr>
        <w:t>n</w:t>
      </w:r>
      <w:r w:rsidR="007037C7" w:rsidRPr="00F11595">
        <w:rPr>
          <w:rFonts w:eastAsia="宋体"/>
          <w:bCs/>
          <w:sz w:val="22"/>
          <w:szCs w:val="22"/>
          <w:lang w:eastAsia="zh-CN"/>
        </w:rPr>
        <w:t xml:space="preserve"> SSB</w:t>
      </w:r>
      <w:r w:rsidR="001D53D7">
        <w:rPr>
          <w:rFonts w:eastAsia="宋体"/>
          <w:bCs/>
          <w:sz w:val="22"/>
          <w:szCs w:val="22"/>
          <w:lang w:eastAsia="zh-CN"/>
        </w:rPr>
        <w:t xml:space="preserve"> based on some c</w:t>
      </w:r>
      <w:r w:rsidR="002E1EF4">
        <w:rPr>
          <w:rFonts w:eastAsia="宋体"/>
          <w:bCs/>
          <w:sz w:val="22"/>
          <w:szCs w:val="22"/>
          <w:lang w:eastAsia="zh-CN"/>
        </w:rPr>
        <w:t>ri</w:t>
      </w:r>
      <w:r w:rsidR="001D53D7">
        <w:rPr>
          <w:rFonts w:eastAsia="宋体"/>
          <w:bCs/>
          <w:sz w:val="22"/>
          <w:szCs w:val="22"/>
          <w:lang w:eastAsia="zh-CN"/>
        </w:rPr>
        <w:t>teri</w:t>
      </w:r>
      <w:r w:rsidR="000C01FE">
        <w:rPr>
          <w:rFonts w:eastAsia="宋体"/>
          <w:bCs/>
          <w:sz w:val="22"/>
          <w:szCs w:val="22"/>
          <w:lang w:eastAsia="zh-CN"/>
        </w:rPr>
        <w:t>a</w:t>
      </w:r>
      <w:r w:rsidR="001D53D7">
        <w:rPr>
          <w:rFonts w:eastAsia="宋体"/>
          <w:bCs/>
          <w:sz w:val="22"/>
          <w:szCs w:val="22"/>
          <w:lang w:eastAsia="zh-CN"/>
        </w:rPr>
        <w:t xml:space="preserve"> (e.g. </w:t>
      </w:r>
      <w:r w:rsidR="002E1EF4">
        <w:rPr>
          <w:rFonts w:eastAsia="宋体"/>
          <w:bCs/>
          <w:sz w:val="22"/>
          <w:szCs w:val="22"/>
          <w:lang w:eastAsia="zh-CN"/>
        </w:rPr>
        <w:t xml:space="preserve">select an SSB with L1-RSRP above a configured threshold (e.g. </w:t>
      </w:r>
      <w:r w:rsidR="00575877" w:rsidRPr="00F11595">
        <w:rPr>
          <w:rFonts w:eastAsia="宋体"/>
          <w:bCs/>
          <w:i/>
          <w:sz w:val="22"/>
          <w:szCs w:val="22"/>
          <w:lang w:eastAsia="zh-CN"/>
        </w:rPr>
        <w:t>rsrp-ThresholdSSB-Msg3Repetition</w:t>
      </w:r>
      <w:r w:rsidR="002E1EF4">
        <w:rPr>
          <w:rFonts w:eastAsia="宋体"/>
          <w:bCs/>
          <w:sz w:val="22"/>
          <w:szCs w:val="22"/>
          <w:lang w:eastAsia="zh-CN"/>
        </w:rPr>
        <w:t>)</w:t>
      </w:r>
      <w:r w:rsidR="001D53D7">
        <w:rPr>
          <w:rFonts w:eastAsia="宋体"/>
          <w:bCs/>
          <w:sz w:val="22"/>
          <w:szCs w:val="22"/>
          <w:lang w:eastAsia="zh-CN"/>
        </w:rPr>
        <w:t>)</w:t>
      </w:r>
      <w:r w:rsidR="007037C7" w:rsidRPr="00F11595">
        <w:rPr>
          <w:rFonts w:eastAsia="宋体"/>
          <w:bCs/>
          <w:sz w:val="22"/>
          <w:szCs w:val="22"/>
          <w:lang w:eastAsia="zh-CN"/>
        </w:rPr>
        <w:t>.</w:t>
      </w:r>
      <w:r w:rsidR="003F26B1" w:rsidRPr="00F11595">
        <w:rPr>
          <w:rFonts w:eastAsia="宋体"/>
          <w:bCs/>
          <w:sz w:val="22"/>
          <w:szCs w:val="22"/>
          <w:lang w:eastAsia="zh-CN"/>
        </w:rPr>
        <w:t xml:space="preserve"> Then it</w:t>
      </w:r>
      <w:r w:rsidR="008E00C8" w:rsidRPr="00F11595">
        <w:rPr>
          <w:rFonts w:eastAsia="宋体"/>
          <w:bCs/>
          <w:sz w:val="22"/>
          <w:szCs w:val="22"/>
          <w:lang w:eastAsia="zh-CN"/>
        </w:rPr>
        <w:t xml:space="preserve"> select</w:t>
      </w:r>
      <w:r w:rsidR="003F26B1" w:rsidRPr="00F11595">
        <w:rPr>
          <w:rFonts w:eastAsia="宋体"/>
          <w:bCs/>
          <w:sz w:val="22"/>
          <w:szCs w:val="22"/>
          <w:lang w:eastAsia="zh-CN"/>
        </w:rPr>
        <w:t>s</w:t>
      </w:r>
      <w:r w:rsidR="008E00C8" w:rsidRPr="00F11595">
        <w:rPr>
          <w:rFonts w:eastAsia="宋体"/>
          <w:bCs/>
          <w:sz w:val="22"/>
          <w:szCs w:val="22"/>
          <w:lang w:eastAsia="zh-CN"/>
        </w:rPr>
        <w:t xml:space="preserve"> a preamble to </w:t>
      </w:r>
      <w:r w:rsidRPr="00F11595">
        <w:rPr>
          <w:rFonts w:eastAsia="宋体"/>
          <w:bCs/>
          <w:sz w:val="22"/>
          <w:szCs w:val="22"/>
          <w:lang w:eastAsia="zh-CN"/>
        </w:rPr>
        <w:t>request Msg3 PUSCH repetition</w:t>
      </w:r>
      <w:r w:rsidR="008E00C8" w:rsidRPr="00F11595">
        <w:rPr>
          <w:rFonts w:eastAsia="宋体"/>
          <w:bCs/>
          <w:sz w:val="22"/>
          <w:szCs w:val="22"/>
          <w:lang w:eastAsia="zh-CN"/>
        </w:rPr>
        <w:t xml:space="preserve">, where the preamble is a </w:t>
      </w:r>
      <w:proofErr w:type="spellStart"/>
      <w:r w:rsidR="008E00C8" w:rsidRPr="00F11595">
        <w:rPr>
          <w:rFonts w:eastAsia="宋体"/>
          <w:bCs/>
          <w:sz w:val="22"/>
          <w:szCs w:val="22"/>
          <w:lang w:eastAsia="zh-CN"/>
        </w:rPr>
        <w:t>CovEnh</w:t>
      </w:r>
      <w:proofErr w:type="spellEnd"/>
      <w:r w:rsidR="008E00C8" w:rsidRPr="00F11595">
        <w:rPr>
          <w:rFonts w:eastAsia="宋体"/>
          <w:bCs/>
          <w:sz w:val="22"/>
          <w:szCs w:val="22"/>
          <w:lang w:eastAsia="zh-CN"/>
        </w:rPr>
        <w:t xml:space="preserve">-specific preamble </w:t>
      </w:r>
      <w:r w:rsidRPr="00F11595">
        <w:rPr>
          <w:rFonts w:eastAsia="宋体"/>
          <w:bCs/>
          <w:sz w:val="22"/>
          <w:szCs w:val="22"/>
          <w:lang w:eastAsia="zh-CN"/>
        </w:rPr>
        <w:t xml:space="preserve">associated </w:t>
      </w:r>
      <w:r w:rsidR="008E00C8" w:rsidRPr="00F11595">
        <w:rPr>
          <w:rFonts w:eastAsia="宋体"/>
          <w:bCs/>
          <w:sz w:val="22"/>
          <w:szCs w:val="22"/>
          <w:lang w:eastAsia="zh-CN"/>
        </w:rPr>
        <w:t>with the</w:t>
      </w:r>
      <w:r w:rsidRPr="00F11595">
        <w:rPr>
          <w:rFonts w:eastAsia="宋体"/>
          <w:bCs/>
          <w:sz w:val="22"/>
          <w:szCs w:val="22"/>
          <w:lang w:eastAsia="zh-CN"/>
        </w:rPr>
        <w:t xml:space="preserve"> selected SSB.</w:t>
      </w:r>
      <w:r w:rsidR="00EF0A1A" w:rsidRPr="00F11595">
        <w:rPr>
          <w:rFonts w:eastAsia="宋体"/>
          <w:bCs/>
          <w:sz w:val="22"/>
          <w:szCs w:val="22"/>
          <w:lang w:eastAsia="zh-CN"/>
        </w:rPr>
        <w:t xml:space="preserve"> </w:t>
      </w:r>
      <w:r w:rsidR="00AE68C2" w:rsidRPr="00F11595">
        <w:rPr>
          <w:rFonts w:eastAsia="宋体"/>
          <w:bCs/>
          <w:sz w:val="22"/>
          <w:szCs w:val="22"/>
          <w:lang w:eastAsia="zh-CN"/>
        </w:rPr>
        <w:t>If this time of RACH attempt fails, then the UE</w:t>
      </w:r>
      <w:r w:rsidR="00204616" w:rsidRPr="00F11595">
        <w:rPr>
          <w:rFonts w:eastAsia="宋体"/>
          <w:bCs/>
          <w:sz w:val="22"/>
          <w:szCs w:val="22"/>
          <w:lang w:eastAsia="zh-CN"/>
        </w:rPr>
        <w:t xml:space="preserve"> can again perform resource selection. If the radio condition becomes good, the UE can just use </w:t>
      </w:r>
      <w:r w:rsidR="00C8580E" w:rsidRPr="00F11595">
        <w:rPr>
          <w:rFonts w:eastAsia="宋体"/>
          <w:bCs/>
          <w:sz w:val="22"/>
          <w:szCs w:val="22"/>
          <w:lang w:eastAsia="zh-CN"/>
        </w:rPr>
        <w:t xml:space="preserve">the </w:t>
      </w:r>
      <w:r w:rsidR="00204616" w:rsidRPr="00F11595">
        <w:rPr>
          <w:rFonts w:eastAsia="宋体"/>
          <w:bCs/>
          <w:sz w:val="22"/>
          <w:szCs w:val="22"/>
          <w:lang w:eastAsia="zh-CN"/>
        </w:rPr>
        <w:t xml:space="preserve">common RACH resource in the next RACH attempt. </w:t>
      </w:r>
      <w:r w:rsidR="00EF0A1A" w:rsidRPr="00F11595">
        <w:rPr>
          <w:rFonts w:eastAsia="宋体"/>
          <w:bCs/>
          <w:sz w:val="22"/>
          <w:szCs w:val="22"/>
          <w:lang w:eastAsia="zh-CN"/>
        </w:rPr>
        <w:t xml:space="preserve">Two illustrations of </w:t>
      </w:r>
      <w:r w:rsidR="006E54DE" w:rsidRPr="00F11595">
        <w:rPr>
          <w:rFonts w:eastAsia="宋体"/>
          <w:bCs/>
          <w:sz w:val="22"/>
          <w:szCs w:val="22"/>
          <w:lang w:eastAsia="zh-CN"/>
        </w:rPr>
        <w:t xml:space="preserve">our </w:t>
      </w:r>
      <w:r w:rsidR="0012730D" w:rsidRPr="00F11595">
        <w:rPr>
          <w:rFonts w:eastAsia="宋体"/>
          <w:bCs/>
          <w:sz w:val="22"/>
          <w:szCs w:val="22"/>
          <w:lang w:eastAsia="zh-CN"/>
        </w:rPr>
        <w:t xml:space="preserve">basic </w:t>
      </w:r>
      <w:r w:rsidR="006E54DE" w:rsidRPr="00F11595">
        <w:rPr>
          <w:rFonts w:eastAsia="宋体"/>
          <w:bCs/>
          <w:sz w:val="22"/>
          <w:szCs w:val="22"/>
          <w:lang w:eastAsia="zh-CN"/>
        </w:rPr>
        <w:t xml:space="preserve">considerations of requesting </w:t>
      </w:r>
      <w:r w:rsidR="00971F74" w:rsidRPr="00F11595">
        <w:rPr>
          <w:rFonts w:eastAsia="宋体"/>
          <w:bCs/>
          <w:sz w:val="22"/>
          <w:szCs w:val="22"/>
          <w:lang w:eastAsia="zh-CN"/>
        </w:rPr>
        <w:t xml:space="preserve">Msg3 PUSCH repetition </w:t>
      </w:r>
      <w:r w:rsidR="004A490A" w:rsidRPr="00F11595">
        <w:rPr>
          <w:rFonts w:eastAsia="宋体"/>
          <w:bCs/>
          <w:sz w:val="22"/>
          <w:szCs w:val="22"/>
          <w:lang w:eastAsia="zh-CN"/>
        </w:rPr>
        <w:t>are shown in</w:t>
      </w:r>
      <w:r w:rsidR="00E96ED2" w:rsidRPr="00F11595">
        <w:rPr>
          <w:rFonts w:eastAsia="宋体"/>
          <w:bCs/>
          <w:sz w:val="22"/>
          <w:szCs w:val="22"/>
          <w:lang w:eastAsia="zh-CN"/>
        </w:rPr>
        <w:t xml:space="preserve"> </w:t>
      </w:r>
      <w:r w:rsidR="004A490A" w:rsidRPr="00F11595">
        <w:rPr>
          <w:rFonts w:eastAsia="宋体"/>
          <w:bCs/>
          <w:sz w:val="22"/>
          <w:szCs w:val="22"/>
          <w:lang w:eastAsia="zh-CN"/>
        </w:rPr>
        <w:t xml:space="preserve">Figure 2/3, respectively. </w:t>
      </w:r>
    </w:p>
    <w:p w14:paraId="005C72C6" w14:textId="433E3C40" w:rsidR="00EB1684" w:rsidRDefault="00975A28" w:rsidP="00EB1684">
      <w:pPr>
        <w:overflowPunct w:val="0"/>
        <w:autoSpaceDE w:val="0"/>
        <w:autoSpaceDN w:val="0"/>
        <w:adjustRightInd w:val="0"/>
        <w:snapToGrid w:val="0"/>
        <w:spacing w:after="0"/>
        <w:jc w:val="center"/>
        <w:textAlignment w:val="baseline"/>
      </w:pPr>
      <w:r>
        <w:object w:dxaOrig="11491" w:dyaOrig="4530" w14:anchorId="706C6790">
          <v:shape id="_x0000_i1026" type="#_x0000_t75" style="width:422.2pt;height:166.45pt" o:ole="">
            <v:imagedata r:id="rId14" o:title=""/>
          </v:shape>
          <o:OLEObject Type="Embed" ProgID="Visio.Drawing.15" ShapeID="_x0000_i1026" DrawAspect="Content" ObjectID="_1696405506" r:id="rId15"/>
        </w:object>
      </w:r>
    </w:p>
    <w:p w14:paraId="74A4134C" w14:textId="7D178902" w:rsidR="0078277D" w:rsidRDefault="0078277D" w:rsidP="0078277D">
      <w:pPr>
        <w:overflowPunct w:val="0"/>
        <w:autoSpaceDE w:val="0"/>
        <w:autoSpaceDN w:val="0"/>
        <w:adjustRightInd w:val="0"/>
        <w:snapToGrid w:val="0"/>
        <w:spacing w:line="276" w:lineRule="auto"/>
        <w:jc w:val="center"/>
        <w:textAlignment w:val="baseline"/>
        <w:rPr>
          <w:rFonts w:eastAsia="宋体"/>
          <w:bCs/>
          <w:lang w:eastAsia="zh-CN"/>
        </w:rPr>
      </w:pPr>
      <w:r>
        <w:rPr>
          <w:rFonts w:eastAsia="宋体" w:hint="eastAsia"/>
          <w:bCs/>
          <w:lang w:eastAsia="zh-CN"/>
        </w:rPr>
        <w:t>F</w:t>
      </w:r>
      <w:r>
        <w:rPr>
          <w:rFonts w:eastAsia="宋体"/>
          <w:bCs/>
          <w:lang w:eastAsia="zh-CN"/>
        </w:rPr>
        <w:t>igure 2</w:t>
      </w:r>
      <w:r w:rsidR="00267CCF">
        <w:rPr>
          <w:rFonts w:eastAsia="宋体"/>
          <w:bCs/>
          <w:lang w:eastAsia="zh-CN"/>
        </w:rPr>
        <w:t>:</w:t>
      </w:r>
      <w:r>
        <w:rPr>
          <w:rFonts w:eastAsia="宋体"/>
          <w:bCs/>
          <w:lang w:eastAsia="zh-CN"/>
        </w:rPr>
        <w:t xml:space="preserve"> Threshold configuration for Msg3 repetition request</w:t>
      </w:r>
    </w:p>
    <w:bookmarkStart w:id="6" w:name="_GoBack"/>
    <w:p w14:paraId="6A33CD69" w14:textId="782B3FA3" w:rsidR="0078277D" w:rsidRDefault="00814604" w:rsidP="005B20E6">
      <w:pPr>
        <w:overflowPunct w:val="0"/>
        <w:autoSpaceDE w:val="0"/>
        <w:autoSpaceDN w:val="0"/>
        <w:adjustRightInd w:val="0"/>
        <w:snapToGrid w:val="0"/>
        <w:spacing w:after="0"/>
        <w:jc w:val="center"/>
        <w:textAlignment w:val="baseline"/>
      </w:pPr>
      <w:r>
        <w:object w:dxaOrig="9150" w:dyaOrig="2866" w14:anchorId="6572AD24">
          <v:shape id="_x0000_i1030" type="#_x0000_t75" style="width:446.4pt;height:139.95pt" o:ole="">
            <v:imagedata r:id="rId16" o:title=""/>
          </v:shape>
          <o:OLEObject Type="Embed" ProgID="Visio.Drawing.15" ShapeID="_x0000_i1030" DrawAspect="Content" ObjectID="_1696405507" r:id="rId17"/>
        </w:object>
      </w:r>
      <w:bookmarkEnd w:id="6"/>
    </w:p>
    <w:p w14:paraId="026C935A" w14:textId="49E183BB" w:rsidR="00EB1684" w:rsidRDefault="00EB1684" w:rsidP="00EB1684">
      <w:pPr>
        <w:overflowPunct w:val="0"/>
        <w:autoSpaceDE w:val="0"/>
        <w:autoSpaceDN w:val="0"/>
        <w:adjustRightInd w:val="0"/>
        <w:snapToGrid w:val="0"/>
        <w:spacing w:line="276" w:lineRule="auto"/>
        <w:jc w:val="center"/>
        <w:textAlignment w:val="baseline"/>
        <w:rPr>
          <w:rFonts w:eastAsia="宋体"/>
          <w:bCs/>
          <w:lang w:eastAsia="zh-CN"/>
        </w:rPr>
      </w:pPr>
      <w:r>
        <w:rPr>
          <w:rFonts w:eastAsia="宋体" w:hint="eastAsia"/>
          <w:bCs/>
          <w:lang w:eastAsia="zh-CN"/>
        </w:rPr>
        <w:t>F</w:t>
      </w:r>
      <w:r>
        <w:rPr>
          <w:rFonts w:eastAsia="宋体"/>
          <w:bCs/>
          <w:lang w:eastAsia="zh-CN"/>
        </w:rPr>
        <w:t xml:space="preserve">igure </w:t>
      </w:r>
      <w:r w:rsidR="00767441">
        <w:rPr>
          <w:rFonts w:eastAsia="宋体"/>
          <w:bCs/>
          <w:lang w:eastAsia="zh-CN"/>
        </w:rPr>
        <w:t>3</w:t>
      </w:r>
      <w:r>
        <w:rPr>
          <w:rFonts w:eastAsia="宋体"/>
          <w:bCs/>
          <w:lang w:eastAsia="zh-CN"/>
        </w:rPr>
        <w:t xml:space="preserve">: </w:t>
      </w:r>
      <w:r w:rsidR="00AA4B00">
        <w:rPr>
          <w:rFonts w:eastAsia="宋体"/>
          <w:bCs/>
          <w:lang w:eastAsia="zh-CN"/>
        </w:rPr>
        <w:t xml:space="preserve">Resource selection </w:t>
      </w:r>
      <w:r>
        <w:rPr>
          <w:rFonts w:eastAsia="宋体"/>
          <w:bCs/>
          <w:lang w:eastAsia="zh-CN"/>
        </w:rPr>
        <w:t>for Msg3 repetition request</w:t>
      </w:r>
    </w:p>
    <w:p w14:paraId="3A9F5C7D" w14:textId="2CC72A9C" w:rsidR="00266288" w:rsidRPr="00656B5D" w:rsidRDefault="00656B5D" w:rsidP="00421B4C">
      <w:pPr>
        <w:overflowPunct w:val="0"/>
        <w:autoSpaceDE w:val="0"/>
        <w:autoSpaceDN w:val="0"/>
        <w:adjustRightInd w:val="0"/>
        <w:snapToGrid w:val="0"/>
        <w:spacing w:afterLines="50" w:after="120"/>
        <w:jc w:val="both"/>
        <w:textAlignment w:val="baseline"/>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herefore, we have the following proposal, </w:t>
      </w:r>
    </w:p>
    <w:p w14:paraId="271480BE" w14:textId="42587469" w:rsidR="00CA3017" w:rsidRPr="006C43AC" w:rsidRDefault="00CA3017" w:rsidP="009F12D6">
      <w:pPr>
        <w:spacing w:after="240"/>
        <w:jc w:val="both"/>
        <w:rPr>
          <w:rFonts w:eastAsia="宋体"/>
          <w:b/>
          <w:bCs/>
          <w:sz w:val="22"/>
          <w:szCs w:val="22"/>
          <w:lang w:eastAsia="zh-CN"/>
        </w:rPr>
      </w:pPr>
      <w:r w:rsidRPr="006C43AC">
        <w:rPr>
          <w:rFonts w:eastAsia="宋体"/>
          <w:b/>
          <w:bCs/>
          <w:sz w:val="22"/>
          <w:szCs w:val="22"/>
          <w:lang w:eastAsia="zh-CN"/>
        </w:rPr>
        <w:t xml:space="preserve">Proposal </w:t>
      </w:r>
      <w:r w:rsidR="00801828">
        <w:rPr>
          <w:rFonts w:eastAsia="宋体"/>
          <w:b/>
          <w:bCs/>
          <w:sz w:val="22"/>
          <w:szCs w:val="22"/>
          <w:lang w:eastAsia="zh-CN"/>
        </w:rPr>
        <w:t>2</w:t>
      </w:r>
      <w:r w:rsidRPr="006C43AC">
        <w:rPr>
          <w:rFonts w:eastAsia="宋体"/>
          <w:b/>
          <w:bCs/>
          <w:sz w:val="22"/>
          <w:szCs w:val="22"/>
          <w:lang w:eastAsia="zh-CN"/>
        </w:rPr>
        <w:t xml:space="preserve">: If none of </w:t>
      </w:r>
      <w:r w:rsidR="00EA36DB" w:rsidRPr="006C43AC">
        <w:rPr>
          <w:rFonts w:eastAsia="宋体"/>
          <w:b/>
          <w:bCs/>
          <w:sz w:val="22"/>
          <w:szCs w:val="22"/>
          <w:lang w:eastAsia="zh-CN"/>
        </w:rPr>
        <w:t xml:space="preserve">SSB </w:t>
      </w:r>
      <w:proofErr w:type="gramStart"/>
      <w:r w:rsidR="00EA36DB" w:rsidRPr="006C43AC">
        <w:rPr>
          <w:rFonts w:eastAsia="宋体"/>
          <w:b/>
          <w:bCs/>
          <w:sz w:val="22"/>
          <w:szCs w:val="22"/>
          <w:lang w:eastAsia="zh-CN"/>
        </w:rPr>
        <w:t xml:space="preserve">with  </w:t>
      </w:r>
      <w:r w:rsidR="00EA36DB" w:rsidRPr="006C43AC">
        <w:rPr>
          <w:b/>
          <w:sz w:val="22"/>
          <w:szCs w:val="22"/>
          <w:lang w:eastAsia="ko-KR"/>
        </w:rPr>
        <w:t>SS</w:t>
      </w:r>
      <w:proofErr w:type="gramEnd"/>
      <w:r w:rsidR="00EA36DB" w:rsidRPr="006C43AC">
        <w:rPr>
          <w:b/>
          <w:sz w:val="22"/>
          <w:szCs w:val="22"/>
          <w:lang w:eastAsia="ko-KR"/>
        </w:rPr>
        <w:t>-RSRP above the</w:t>
      </w:r>
      <w:r w:rsidR="00B6585E" w:rsidRPr="006C43AC">
        <w:rPr>
          <w:b/>
          <w:sz w:val="22"/>
          <w:szCs w:val="22"/>
          <w:lang w:eastAsia="ko-KR"/>
        </w:rPr>
        <w:t xml:space="preserve"> </w:t>
      </w:r>
      <w:r w:rsidR="00891363">
        <w:rPr>
          <w:b/>
          <w:sz w:val="22"/>
          <w:szCs w:val="22"/>
          <w:lang w:eastAsia="ko-KR"/>
        </w:rPr>
        <w:t>separate RSRP</w:t>
      </w:r>
      <w:r w:rsidR="00EA36DB" w:rsidRPr="006C43AC">
        <w:rPr>
          <w:b/>
          <w:sz w:val="22"/>
          <w:szCs w:val="22"/>
          <w:lang w:eastAsia="ko-KR"/>
        </w:rPr>
        <w:t xml:space="preserve"> threshold</w:t>
      </w:r>
      <w:r w:rsidR="00250A3D" w:rsidRPr="006C43AC">
        <w:rPr>
          <w:b/>
          <w:sz w:val="22"/>
          <w:szCs w:val="22"/>
          <w:lang w:eastAsia="ko-KR"/>
        </w:rPr>
        <w:t xml:space="preserve"> is available, UE </w:t>
      </w:r>
      <w:r w:rsidR="00250A3D" w:rsidRPr="006C43AC">
        <w:rPr>
          <w:rFonts w:eastAsia="宋体"/>
          <w:b/>
          <w:bCs/>
          <w:sz w:val="22"/>
          <w:szCs w:val="22"/>
          <w:lang w:eastAsia="zh-CN"/>
        </w:rPr>
        <w:t>requests Msg3 PUSCH repetition</w:t>
      </w:r>
      <w:r w:rsidR="00623FC7" w:rsidRPr="006C43AC">
        <w:rPr>
          <w:rFonts w:eastAsia="宋体"/>
          <w:b/>
          <w:bCs/>
          <w:sz w:val="22"/>
          <w:szCs w:val="22"/>
          <w:lang w:eastAsia="zh-CN"/>
        </w:rPr>
        <w:t>.</w:t>
      </w:r>
    </w:p>
    <w:p w14:paraId="59958BBC" w14:textId="527E8976" w:rsidR="0065094F" w:rsidRPr="00CA282D" w:rsidRDefault="00376A77" w:rsidP="0054715B">
      <w:pPr>
        <w:pStyle w:val="af7"/>
        <w:numPr>
          <w:ilvl w:val="1"/>
          <w:numId w:val="4"/>
        </w:numPr>
        <w:spacing w:after="120"/>
        <w:ind w:left="448" w:hanging="448"/>
        <w:outlineLvl w:val="1"/>
        <w:rPr>
          <w:rFonts w:ascii="Times New Roman" w:eastAsiaTheme="minorEastAsia" w:hAnsi="Times New Roman" w:cs="Times New Roman"/>
          <w:sz w:val="32"/>
          <w:szCs w:val="32"/>
        </w:rPr>
      </w:pPr>
      <w:r>
        <w:rPr>
          <w:rFonts w:ascii="Times New Roman" w:eastAsia="宋体" w:hAnsi="Times New Roman" w:cs="Times New Roman" w:hint="eastAsia"/>
          <w:sz w:val="32"/>
          <w:szCs w:val="32"/>
        </w:rPr>
        <w:t>C</w:t>
      </w:r>
      <w:r>
        <w:rPr>
          <w:rFonts w:ascii="Times New Roman" w:eastAsia="宋体" w:hAnsi="Times New Roman" w:cs="Times New Roman"/>
          <w:sz w:val="32"/>
          <w:szCs w:val="32"/>
        </w:rPr>
        <w:t>ontention resolution timer operation</w:t>
      </w:r>
    </w:p>
    <w:p w14:paraId="3A6EA304" w14:textId="5EBA8618" w:rsidR="00A36CDE" w:rsidRDefault="001517DE" w:rsidP="00DD71DF">
      <w:pPr>
        <w:adjustRightInd w:val="0"/>
        <w:snapToGrid w:val="0"/>
        <w:spacing w:before="120" w:after="120"/>
        <w:jc w:val="both"/>
        <w:rPr>
          <w:rFonts w:eastAsia="宋体"/>
          <w:sz w:val="22"/>
          <w:szCs w:val="22"/>
          <w:lang w:eastAsia="zh-CN"/>
        </w:rPr>
      </w:pPr>
      <w:r>
        <w:rPr>
          <w:rFonts w:eastAsia="宋体"/>
          <w:sz w:val="22"/>
          <w:szCs w:val="22"/>
          <w:lang w:eastAsia="zh-CN"/>
        </w:rPr>
        <w:t xml:space="preserve">According to the current MAC spec text quoted below, </w:t>
      </w:r>
      <w:r w:rsidR="00B448E8">
        <w:rPr>
          <w:rFonts w:eastAsia="宋体"/>
          <w:sz w:val="22"/>
          <w:szCs w:val="22"/>
          <w:lang w:eastAsia="zh-CN"/>
        </w:rPr>
        <w:t>it can be known that the contention resolution timer</w:t>
      </w:r>
      <w:r w:rsidR="00C2416A">
        <w:rPr>
          <w:rFonts w:eastAsia="宋体"/>
          <w:sz w:val="22"/>
          <w:szCs w:val="22"/>
          <w:lang w:eastAsia="zh-CN"/>
        </w:rPr>
        <w:t xml:space="preserve"> (CRT)</w:t>
      </w:r>
      <w:r w:rsidR="00B448E8">
        <w:rPr>
          <w:rFonts w:eastAsia="宋体"/>
          <w:sz w:val="22"/>
          <w:szCs w:val="22"/>
          <w:lang w:eastAsia="zh-CN"/>
        </w:rPr>
        <w:t xml:space="preserve"> will be started or restarted after each transmission of Msg3 PUSCH.</w:t>
      </w:r>
      <w:r w:rsidR="00DD71DF" w:rsidRPr="00DD71DF">
        <w:rPr>
          <w:rFonts w:eastAsia="宋体"/>
          <w:sz w:val="22"/>
          <w:szCs w:val="22"/>
          <w:lang w:eastAsia="zh-CN"/>
        </w:rPr>
        <w:t xml:space="preserve"> </w:t>
      </w:r>
      <w:r w:rsidR="00DD71DF" w:rsidRPr="00586357">
        <w:rPr>
          <w:rFonts w:eastAsia="宋体"/>
          <w:sz w:val="22"/>
          <w:szCs w:val="22"/>
          <w:lang w:eastAsia="zh-CN"/>
        </w:rPr>
        <w:t xml:space="preserve">That is to say, based on the current MAC spec, the </w:t>
      </w:r>
      <w:r w:rsidR="00DD71DF">
        <w:rPr>
          <w:rFonts w:eastAsia="宋体"/>
          <w:sz w:val="22"/>
          <w:szCs w:val="22"/>
          <w:lang w:eastAsia="zh-CN"/>
        </w:rPr>
        <w:t>CRT</w:t>
      </w:r>
      <w:r w:rsidR="00DD71DF" w:rsidRPr="00586357">
        <w:rPr>
          <w:rFonts w:eastAsia="宋体"/>
          <w:sz w:val="22"/>
          <w:szCs w:val="22"/>
          <w:lang w:eastAsia="zh-CN"/>
        </w:rPr>
        <w:t xml:space="preserve"> </w:t>
      </w:r>
      <w:r w:rsidR="0090062C">
        <w:rPr>
          <w:rFonts w:eastAsia="宋体"/>
          <w:sz w:val="22"/>
          <w:szCs w:val="22"/>
          <w:lang w:eastAsia="zh-CN"/>
        </w:rPr>
        <w:t>is assumed to be</w:t>
      </w:r>
      <w:r w:rsidR="00DD71DF" w:rsidRPr="00586357">
        <w:rPr>
          <w:rFonts w:eastAsia="宋体"/>
          <w:sz w:val="22"/>
          <w:szCs w:val="22"/>
          <w:lang w:eastAsia="zh-CN"/>
        </w:rPr>
        <w:t xml:space="preserve"> started or restarted after every transmission of Msg3 PUSCH</w:t>
      </w:r>
      <w:r w:rsidR="00DD71DF" w:rsidRPr="00586357">
        <w:rPr>
          <w:sz w:val="22"/>
          <w:szCs w:val="22"/>
          <w:lang w:eastAsia="ko-KR"/>
        </w:rPr>
        <w:t xml:space="preserve"> within a bundle when Msg3 PUSCH repetition is indicated. </w:t>
      </w:r>
    </w:p>
    <w:tbl>
      <w:tblPr>
        <w:tblStyle w:val="af2"/>
        <w:tblW w:w="0" w:type="auto"/>
        <w:tblLook w:val="04A0" w:firstRow="1" w:lastRow="0" w:firstColumn="1" w:lastColumn="0" w:noHBand="0" w:noVBand="1"/>
      </w:tblPr>
      <w:tblGrid>
        <w:gridCol w:w="9629"/>
      </w:tblGrid>
      <w:tr w:rsidR="001517DE" w14:paraId="40D73D6D" w14:textId="77777777" w:rsidTr="001517DE">
        <w:tc>
          <w:tcPr>
            <w:tcW w:w="9629" w:type="dxa"/>
          </w:tcPr>
          <w:p w14:paraId="2675B275" w14:textId="0E6AB66F" w:rsidR="001517DE" w:rsidRPr="00DE6041" w:rsidRDefault="001517DE" w:rsidP="001517DE">
            <w:pPr>
              <w:overflowPunct w:val="0"/>
              <w:autoSpaceDE w:val="0"/>
              <w:autoSpaceDN w:val="0"/>
              <w:adjustRightInd w:val="0"/>
              <w:snapToGrid w:val="0"/>
              <w:spacing w:afterLines="50" w:after="120"/>
              <w:jc w:val="both"/>
              <w:textAlignment w:val="baseline"/>
              <w:rPr>
                <w:rFonts w:eastAsia="宋体"/>
                <w:b/>
                <w:sz w:val="22"/>
                <w:szCs w:val="22"/>
                <w:lang w:eastAsia="zh-CN"/>
              </w:rPr>
            </w:pPr>
            <w:r w:rsidRPr="00DE6041">
              <w:rPr>
                <w:rFonts w:eastAsia="宋体" w:hint="eastAsia"/>
                <w:b/>
                <w:sz w:val="22"/>
                <w:szCs w:val="22"/>
                <w:lang w:eastAsia="zh-CN"/>
              </w:rPr>
              <w:t>T</w:t>
            </w:r>
            <w:r w:rsidRPr="00DE6041">
              <w:rPr>
                <w:rFonts w:eastAsia="宋体"/>
                <w:b/>
                <w:sz w:val="22"/>
                <w:szCs w:val="22"/>
                <w:lang w:eastAsia="zh-CN"/>
              </w:rPr>
              <w:t>S 38.321 sub-cla</w:t>
            </w:r>
            <w:r w:rsidR="00ED06CE">
              <w:rPr>
                <w:rFonts w:eastAsia="宋体"/>
                <w:b/>
                <w:sz w:val="22"/>
                <w:szCs w:val="22"/>
                <w:lang w:eastAsia="zh-CN"/>
              </w:rPr>
              <w:t>us</w:t>
            </w:r>
            <w:r w:rsidRPr="00DE6041">
              <w:rPr>
                <w:rFonts w:eastAsia="宋体"/>
                <w:b/>
                <w:sz w:val="22"/>
                <w:szCs w:val="22"/>
                <w:lang w:eastAsia="zh-CN"/>
              </w:rPr>
              <w:t>e 5.1.</w:t>
            </w:r>
            <w:r>
              <w:rPr>
                <w:rFonts w:eastAsia="宋体"/>
                <w:b/>
                <w:sz w:val="22"/>
                <w:szCs w:val="22"/>
                <w:lang w:eastAsia="zh-CN"/>
              </w:rPr>
              <w:t>5</w:t>
            </w:r>
            <w:r w:rsidRPr="00DE6041">
              <w:rPr>
                <w:rFonts w:eastAsia="宋体"/>
                <w:b/>
                <w:sz w:val="22"/>
                <w:szCs w:val="22"/>
                <w:lang w:eastAsia="zh-CN"/>
              </w:rPr>
              <w:t>:</w:t>
            </w:r>
          </w:p>
          <w:p w14:paraId="5F166239" w14:textId="77777777" w:rsidR="00D84CDC" w:rsidRDefault="00D84CDC" w:rsidP="00D84CDC">
            <w:pPr>
              <w:rPr>
                <w:lang w:eastAsia="ko-KR"/>
              </w:rPr>
            </w:pPr>
            <w:r>
              <w:rPr>
                <w:lang w:eastAsia="ko-KR"/>
              </w:rPr>
              <w:t>Once Msg3 is transmitted the MAC entity shall:</w:t>
            </w:r>
          </w:p>
          <w:p w14:paraId="78C30B0E" w14:textId="77777777" w:rsidR="00D84CDC" w:rsidRDefault="00D84CDC" w:rsidP="00D84CDC">
            <w:pPr>
              <w:pStyle w:val="B1"/>
              <w:rPr>
                <w:lang w:eastAsia="ko-KR"/>
              </w:rPr>
            </w:pPr>
            <w:r>
              <w:rPr>
                <w:lang w:eastAsia="ko-KR"/>
              </w:rPr>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first symbol after the end of the Msg3 transmission;</w:t>
            </w:r>
          </w:p>
          <w:p w14:paraId="7D946442" w14:textId="07C19BB5" w:rsidR="00D84CDC" w:rsidRPr="00ED06CE" w:rsidRDefault="00D84CDC" w:rsidP="0054715B">
            <w:pPr>
              <w:pStyle w:val="B1"/>
              <w:numPr>
                <w:ilvl w:val="0"/>
                <w:numId w:val="8"/>
              </w:numPr>
              <w:rPr>
                <w:lang w:eastAsia="ko-KR"/>
              </w:rPr>
            </w:pPr>
            <w:r>
              <w:rPr>
                <w:lang w:eastAsia="ko-KR"/>
              </w:rPr>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tc>
      </w:tr>
    </w:tbl>
    <w:p w14:paraId="2E266F91" w14:textId="7D4E1757" w:rsidR="00EE64EB" w:rsidRDefault="006111C8" w:rsidP="00471260">
      <w:pPr>
        <w:adjustRightInd w:val="0"/>
        <w:snapToGrid w:val="0"/>
        <w:spacing w:before="120" w:after="120"/>
        <w:jc w:val="both"/>
        <w:rPr>
          <w:noProof/>
          <w:sz w:val="22"/>
          <w:szCs w:val="22"/>
          <w:lang w:eastAsia="ko-KR"/>
        </w:rPr>
      </w:pPr>
      <w:r w:rsidRPr="00586357">
        <w:rPr>
          <w:sz w:val="22"/>
          <w:szCs w:val="22"/>
          <w:lang w:eastAsia="ko-KR"/>
        </w:rPr>
        <w:t xml:space="preserve">Generally, this </w:t>
      </w:r>
      <w:r w:rsidR="00DE0000" w:rsidRPr="00586357">
        <w:rPr>
          <w:sz w:val="22"/>
          <w:szCs w:val="22"/>
          <w:lang w:eastAsia="ko-KR"/>
        </w:rPr>
        <w:t>hypoth</w:t>
      </w:r>
      <w:r w:rsidR="001D2821" w:rsidRPr="00586357">
        <w:rPr>
          <w:sz w:val="22"/>
          <w:szCs w:val="22"/>
          <w:lang w:eastAsia="ko-KR"/>
        </w:rPr>
        <w:t>et</w:t>
      </w:r>
      <w:r w:rsidR="00DE0000" w:rsidRPr="00586357">
        <w:rPr>
          <w:sz w:val="22"/>
          <w:szCs w:val="22"/>
          <w:lang w:eastAsia="ko-KR"/>
        </w:rPr>
        <w:t>i</w:t>
      </w:r>
      <w:r w:rsidR="001D2821" w:rsidRPr="00586357">
        <w:rPr>
          <w:sz w:val="22"/>
          <w:szCs w:val="22"/>
          <w:lang w:eastAsia="ko-KR"/>
        </w:rPr>
        <w:t>cal</w:t>
      </w:r>
      <w:r w:rsidR="00DE0000" w:rsidRPr="00586357">
        <w:rPr>
          <w:sz w:val="22"/>
          <w:szCs w:val="22"/>
          <w:lang w:eastAsia="ko-KR"/>
        </w:rPr>
        <w:t xml:space="preserve"> </w:t>
      </w:r>
      <w:r w:rsidR="002F66D4" w:rsidRPr="00586357">
        <w:rPr>
          <w:sz w:val="22"/>
          <w:szCs w:val="22"/>
          <w:lang w:eastAsia="ko-KR"/>
        </w:rPr>
        <w:t>operation</w:t>
      </w:r>
      <w:r w:rsidR="00C5524D">
        <w:rPr>
          <w:sz w:val="22"/>
          <w:szCs w:val="22"/>
          <w:lang w:eastAsia="ko-KR"/>
        </w:rPr>
        <w:t xml:space="preserve"> (i.e. the</w:t>
      </w:r>
      <w:r w:rsidR="007765FB">
        <w:rPr>
          <w:sz w:val="22"/>
          <w:szCs w:val="22"/>
          <w:lang w:eastAsia="ko-KR"/>
        </w:rPr>
        <w:t xml:space="preserve"> </w:t>
      </w:r>
      <w:r w:rsidR="007765FB">
        <w:rPr>
          <w:rFonts w:eastAsia="宋体"/>
          <w:sz w:val="22"/>
          <w:szCs w:val="22"/>
          <w:lang w:eastAsia="zh-CN"/>
        </w:rPr>
        <w:t>CRT is first started after the end of the initial</w:t>
      </w:r>
      <w:r w:rsidR="004E4D0E">
        <w:rPr>
          <w:rFonts w:eastAsia="宋体"/>
          <w:sz w:val="22"/>
          <w:szCs w:val="22"/>
          <w:lang w:eastAsia="zh-CN"/>
        </w:rPr>
        <w:t xml:space="preserve"> Msg3 PUSCH</w:t>
      </w:r>
      <w:r w:rsidR="007765FB">
        <w:rPr>
          <w:rFonts w:eastAsia="宋体"/>
          <w:sz w:val="22"/>
          <w:szCs w:val="22"/>
          <w:lang w:eastAsia="zh-CN"/>
        </w:rPr>
        <w:t xml:space="preserve"> transmission</w:t>
      </w:r>
      <w:r w:rsidR="00C5524D">
        <w:rPr>
          <w:sz w:val="22"/>
          <w:szCs w:val="22"/>
          <w:lang w:eastAsia="ko-KR"/>
        </w:rPr>
        <w:t>)</w:t>
      </w:r>
      <w:r w:rsidR="002F66D4" w:rsidRPr="00586357">
        <w:rPr>
          <w:sz w:val="22"/>
          <w:szCs w:val="22"/>
          <w:lang w:eastAsia="ko-KR"/>
        </w:rPr>
        <w:t xml:space="preserve"> </w:t>
      </w:r>
      <w:r w:rsidR="009F35DD" w:rsidRPr="00586357">
        <w:rPr>
          <w:sz w:val="22"/>
          <w:szCs w:val="22"/>
          <w:lang w:eastAsia="ko-KR"/>
        </w:rPr>
        <w:t xml:space="preserve">for </w:t>
      </w:r>
      <w:r w:rsidR="00E81AD1">
        <w:rPr>
          <w:rFonts w:eastAsia="宋体"/>
          <w:sz w:val="22"/>
          <w:szCs w:val="22"/>
          <w:lang w:eastAsia="zh-CN"/>
        </w:rPr>
        <w:t>CRT</w:t>
      </w:r>
      <w:r w:rsidR="009F35DD" w:rsidRPr="00586357">
        <w:rPr>
          <w:sz w:val="22"/>
          <w:szCs w:val="22"/>
          <w:lang w:eastAsia="ko-KR"/>
        </w:rPr>
        <w:t xml:space="preserve"> </w:t>
      </w:r>
      <w:r w:rsidRPr="00586357">
        <w:rPr>
          <w:sz w:val="22"/>
          <w:szCs w:val="22"/>
          <w:lang w:eastAsia="ko-KR"/>
        </w:rPr>
        <w:t xml:space="preserve">is </w:t>
      </w:r>
      <w:r w:rsidR="00D56138">
        <w:rPr>
          <w:sz w:val="22"/>
          <w:szCs w:val="22"/>
          <w:lang w:eastAsia="ko-KR"/>
        </w:rPr>
        <w:t>similar</w:t>
      </w:r>
      <w:r w:rsidRPr="00586357">
        <w:rPr>
          <w:sz w:val="22"/>
          <w:szCs w:val="22"/>
          <w:lang w:eastAsia="ko-KR"/>
        </w:rPr>
        <w:t xml:space="preserve"> </w:t>
      </w:r>
      <w:r w:rsidR="00C5524D">
        <w:rPr>
          <w:sz w:val="22"/>
          <w:szCs w:val="22"/>
          <w:lang w:eastAsia="ko-KR"/>
        </w:rPr>
        <w:t>to</w:t>
      </w:r>
      <w:r w:rsidRPr="00586357">
        <w:rPr>
          <w:sz w:val="22"/>
          <w:szCs w:val="22"/>
          <w:lang w:eastAsia="ko-KR"/>
        </w:rPr>
        <w:t xml:space="preserve"> the </w:t>
      </w:r>
      <w:r w:rsidR="00C55A19" w:rsidRPr="00586357">
        <w:rPr>
          <w:sz w:val="22"/>
          <w:szCs w:val="22"/>
          <w:lang w:eastAsia="ko-KR"/>
        </w:rPr>
        <w:t xml:space="preserve">UE </w:t>
      </w:r>
      <w:proofErr w:type="spellStart"/>
      <w:r w:rsidR="00C55A19" w:rsidRPr="00586357">
        <w:rPr>
          <w:sz w:val="22"/>
          <w:szCs w:val="22"/>
          <w:lang w:eastAsia="ko-KR"/>
        </w:rPr>
        <w:t>be</w:t>
      </w:r>
      <w:r w:rsidR="000400D4" w:rsidRPr="00586357">
        <w:rPr>
          <w:sz w:val="22"/>
          <w:szCs w:val="22"/>
          <w:lang w:eastAsia="ko-KR"/>
        </w:rPr>
        <w:t>ha</w:t>
      </w:r>
      <w:r w:rsidR="00C55A19" w:rsidRPr="00586357">
        <w:rPr>
          <w:sz w:val="22"/>
          <w:szCs w:val="22"/>
          <w:lang w:eastAsia="ko-KR"/>
        </w:rPr>
        <w:t>vior</w:t>
      </w:r>
      <w:proofErr w:type="spellEnd"/>
      <w:r w:rsidR="00C55A19" w:rsidRPr="00586357">
        <w:rPr>
          <w:sz w:val="22"/>
          <w:szCs w:val="22"/>
          <w:lang w:eastAsia="ko-KR"/>
        </w:rPr>
        <w:t xml:space="preserve"> of </w:t>
      </w:r>
      <w:proofErr w:type="spellStart"/>
      <w:r w:rsidRPr="00586357">
        <w:rPr>
          <w:i/>
          <w:sz w:val="22"/>
          <w:szCs w:val="22"/>
          <w:lang w:eastAsia="ko-KR"/>
        </w:rPr>
        <w:t>drx</w:t>
      </w:r>
      <w:proofErr w:type="spellEnd"/>
      <w:r w:rsidRPr="00586357">
        <w:rPr>
          <w:i/>
          <w:sz w:val="22"/>
          <w:szCs w:val="22"/>
          <w:lang w:eastAsia="ko-KR"/>
        </w:rPr>
        <w:t>-HARQ-RTT-</w:t>
      </w:r>
      <w:proofErr w:type="spellStart"/>
      <w:r w:rsidRPr="00586357">
        <w:rPr>
          <w:i/>
          <w:sz w:val="22"/>
          <w:szCs w:val="22"/>
          <w:lang w:eastAsia="ko-KR"/>
        </w:rPr>
        <w:t>TimerUL</w:t>
      </w:r>
      <w:proofErr w:type="spellEnd"/>
      <w:r w:rsidR="00C55A19" w:rsidRPr="00586357">
        <w:rPr>
          <w:sz w:val="22"/>
          <w:szCs w:val="22"/>
          <w:lang w:eastAsia="ko-KR"/>
        </w:rPr>
        <w:t xml:space="preserve"> operation</w:t>
      </w:r>
      <w:r w:rsidR="000400D4" w:rsidRPr="00586357">
        <w:rPr>
          <w:sz w:val="22"/>
          <w:szCs w:val="22"/>
          <w:lang w:eastAsia="ko-KR"/>
        </w:rPr>
        <w:t xml:space="preserve"> (i.e. </w:t>
      </w:r>
      <w:r w:rsidR="009D69CD" w:rsidRPr="00586357">
        <w:rPr>
          <w:noProof/>
          <w:sz w:val="22"/>
          <w:szCs w:val="22"/>
        </w:rPr>
        <w:t xml:space="preserve">start the </w:t>
      </w:r>
      <w:proofErr w:type="spellStart"/>
      <w:r w:rsidR="009D69CD" w:rsidRPr="00586357">
        <w:rPr>
          <w:i/>
          <w:sz w:val="22"/>
          <w:szCs w:val="22"/>
          <w:lang w:eastAsia="ko-KR"/>
        </w:rPr>
        <w:t>drx</w:t>
      </w:r>
      <w:proofErr w:type="spellEnd"/>
      <w:r w:rsidR="009D69CD" w:rsidRPr="00586357">
        <w:rPr>
          <w:i/>
          <w:sz w:val="22"/>
          <w:szCs w:val="22"/>
          <w:lang w:eastAsia="ko-KR"/>
        </w:rPr>
        <w:t>-HARQ-RTT-</w:t>
      </w:r>
      <w:proofErr w:type="spellStart"/>
      <w:r w:rsidR="009D69CD" w:rsidRPr="00586357">
        <w:rPr>
          <w:i/>
          <w:sz w:val="22"/>
          <w:szCs w:val="22"/>
          <w:lang w:eastAsia="ko-KR"/>
        </w:rPr>
        <w:t>TimerUL</w:t>
      </w:r>
      <w:proofErr w:type="spellEnd"/>
      <w:r w:rsidR="009D69CD" w:rsidRPr="00586357">
        <w:rPr>
          <w:noProof/>
          <w:sz w:val="22"/>
          <w:szCs w:val="22"/>
        </w:rPr>
        <w:t xml:space="preserve"> for the corresponding HARQ process</w:t>
      </w:r>
      <w:r w:rsidR="009D69CD" w:rsidRPr="00586357">
        <w:rPr>
          <w:noProof/>
          <w:sz w:val="22"/>
          <w:szCs w:val="22"/>
          <w:lang w:eastAsia="ko-KR"/>
        </w:rPr>
        <w:t xml:space="preserve"> in the first symbol after the end of the first transmission (within a bundle) of the corresponding PUSCH transmission)</w:t>
      </w:r>
      <w:r w:rsidR="00586357" w:rsidRPr="00586357">
        <w:rPr>
          <w:noProof/>
          <w:sz w:val="22"/>
          <w:szCs w:val="22"/>
          <w:lang w:eastAsia="ko-KR"/>
        </w:rPr>
        <w:t xml:space="preserve">. </w:t>
      </w:r>
      <w:r w:rsidR="00586357">
        <w:rPr>
          <w:noProof/>
          <w:sz w:val="22"/>
          <w:szCs w:val="22"/>
          <w:lang w:eastAsia="ko-KR"/>
        </w:rPr>
        <w:t xml:space="preserve">For </w:t>
      </w:r>
      <w:r w:rsidR="00D94EE1">
        <w:rPr>
          <w:noProof/>
          <w:sz w:val="22"/>
          <w:szCs w:val="22"/>
          <w:lang w:eastAsia="ko-KR"/>
        </w:rPr>
        <w:t xml:space="preserve">UE </w:t>
      </w:r>
      <w:r w:rsidR="00586357">
        <w:rPr>
          <w:noProof/>
          <w:sz w:val="22"/>
          <w:szCs w:val="22"/>
          <w:lang w:eastAsia="ko-KR"/>
        </w:rPr>
        <w:t>simplicity</w:t>
      </w:r>
      <w:r w:rsidR="00A84AB9">
        <w:rPr>
          <w:noProof/>
          <w:sz w:val="22"/>
          <w:szCs w:val="22"/>
          <w:lang w:eastAsia="ko-KR"/>
        </w:rPr>
        <w:t xml:space="preserve"> (also no additional normative work)</w:t>
      </w:r>
      <w:r w:rsidR="00586357">
        <w:rPr>
          <w:noProof/>
          <w:sz w:val="22"/>
          <w:szCs w:val="22"/>
          <w:lang w:eastAsia="ko-KR"/>
        </w:rPr>
        <w:t>, we think no adaption</w:t>
      </w:r>
      <w:r w:rsidR="00C0258E">
        <w:rPr>
          <w:noProof/>
          <w:sz w:val="22"/>
          <w:szCs w:val="22"/>
          <w:lang w:eastAsia="ko-KR"/>
        </w:rPr>
        <w:t xml:space="preserve"> for</w:t>
      </w:r>
      <w:r w:rsidR="007E2949">
        <w:rPr>
          <w:noProof/>
          <w:sz w:val="22"/>
          <w:szCs w:val="22"/>
          <w:lang w:eastAsia="ko-KR"/>
        </w:rPr>
        <w:t xml:space="preserve"> </w:t>
      </w:r>
      <w:r w:rsidR="000240DF">
        <w:rPr>
          <w:noProof/>
          <w:sz w:val="22"/>
          <w:szCs w:val="22"/>
          <w:lang w:eastAsia="ko-KR"/>
        </w:rPr>
        <w:t>Msg3 PUSCH</w:t>
      </w:r>
      <w:r w:rsidR="00C0258E">
        <w:rPr>
          <w:noProof/>
          <w:sz w:val="22"/>
          <w:szCs w:val="22"/>
          <w:lang w:eastAsia="ko-KR"/>
        </w:rPr>
        <w:t xml:space="preserve"> </w:t>
      </w:r>
      <w:r w:rsidR="000240DF">
        <w:rPr>
          <w:noProof/>
          <w:sz w:val="22"/>
          <w:szCs w:val="22"/>
          <w:lang w:eastAsia="ko-KR"/>
        </w:rPr>
        <w:t>repetition</w:t>
      </w:r>
      <w:r w:rsidR="00586357">
        <w:rPr>
          <w:noProof/>
          <w:sz w:val="22"/>
          <w:szCs w:val="22"/>
          <w:lang w:eastAsia="ko-KR"/>
        </w:rPr>
        <w:t xml:space="preserve"> is needed </w:t>
      </w:r>
      <w:r w:rsidR="00C0258E">
        <w:rPr>
          <w:noProof/>
          <w:sz w:val="22"/>
          <w:szCs w:val="22"/>
          <w:lang w:eastAsia="ko-KR"/>
        </w:rPr>
        <w:t>about</w:t>
      </w:r>
      <w:r w:rsidR="00586357">
        <w:rPr>
          <w:noProof/>
          <w:sz w:val="22"/>
          <w:szCs w:val="22"/>
          <w:lang w:eastAsia="ko-KR"/>
        </w:rPr>
        <w:t xml:space="preserve"> the </w:t>
      </w:r>
      <w:r w:rsidR="00E81AD1">
        <w:rPr>
          <w:rFonts w:eastAsia="宋体"/>
          <w:sz w:val="22"/>
          <w:szCs w:val="22"/>
          <w:lang w:eastAsia="zh-CN"/>
        </w:rPr>
        <w:t>CRT</w:t>
      </w:r>
      <w:r w:rsidR="00586357">
        <w:rPr>
          <w:noProof/>
          <w:sz w:val="22"/>
          <w:szCs w:val="22"/>
          <w:lang w:eastAsia="ko-KR"/>
        </w:rPr>
        <w:t xml:space="preserve"> operation. </w:t>
      </w:r>
      <w:r w:rsidR="00DE61E0">
        <w:rPr>
          <w:noProof/>
          <w:sz w:val="22"/>
          <w:szCs w:val="22"/>
          <w:lang w:eastAsia="ko-KR"/>
        </w:rPr>
        <w:t>Bes</w:t>
      </w:r>
      <w:r w:rsidR="00D25E3E">
        <w:rPr>
          <w:noProof/>
          <w:sz w:val="22"/>
          <w:szCs w:val="22"/>
          <w:lang w:eastAsia="ko-KR"/>
        </w:rPr>
        <w:t>id</w:t>
      </w:r>
      <w:r w:rsidR="00DE61E0">
        <w:rPr>
          <w:noProof/>
          <w:sz w:val="22"/>
          <w:szCs w:val="22"/>
          <w:lang w:eastAsia="ko-KR"/>
        </w:rPr>
        <w:t>es, cons</w:t>
      </w:r>
      <w:r w:rsidR="00EE64EB">
        <w:rPr>
          <w:noProof/>
          <w:sz w:val="22"/>
          <w:szCs w:val="22"/>
          <w:lang w:eastAsia="ko-KR"/>
        </w:rPr>
        <w:t>id</w:t>
      </w:r>
      <w:r w:rsidR="00DE61E0">
        <w:rPr>
          <w:noProof/>
          <w:sz w:val="22"/>
          <w:szCs w:val="22"/>
          <w:lang w:eastAsia="ko-KR"/>
        </w:rPr>
        <w:t xml:space="preserve">ering that </w:t>
      </w:r>
      <w:r w:rsidR="00EE64EB">
        <w:rPr>
          <w:noProof/>
          <w:sz w:val="22"/>
          <w:szCs w:val="22"/>
          <w:lang w:eastAsia="ko-KR"/>
        </w:rPr>
        <w:t>the typical slot configuration</w:t>
      </w:r>
      <w:r w:rsidR="007772BB">
        <w:rPr>
          <w:noProof/>
          <w:sz w:val="22"/>
          <w:szCs w:val="22"/>
          <w:lang w:eastAsia="ko-KR"/>
        </w:rPr>
        <w:t xml:space="preserve"> (i.e. DDDSU)</w:t>
      </w:r>
      <w:r w:rsidR="00EE64EB">
        <w:rPr>
          <w:noProof/>
          <w:sz w:val="22"/>
          <w:szCs w:val="22"/>
          <w:lang w:eastAsia="ko-KR"/>
        </w:rPr>
        <w:t xml:space="preserve"> that UL s</w:t>
      </w:r>
      <w:r w:rsidR="00850C36">
        <w:rPr>
          <w:noProof/>
          <w:sz w:val="22"/>
          <w:szCs w:val="22"/>
          <w:lang w:eastAsia="ko-KR"/>
        </w:rPr>
        <w:t>l</w:t>
      </w:r>
      <w:r w:rsidR="00EE64EB">
        <w:rPr>
          <w:noProof/>
          <w:sz w:val="22"/>
          <w:szCs w:val="22"/>
          <w:lang w:eastAsia="ko-KR"/>
        </w:rPr>
        <w:t>ots</w:t>
      </w:r>
      <w:r w:rsidR="00850C36">
        <w:rPr>
          <w:noProof/>
          <w:sz w:val="22"/>
          <w:szCs w:val="22"/>
          <w:lang w:eastAsia="ko-KR"/>
        </w:rPr>
        <w:t xml:space="preserve"> for Msg3 PUSCH repetition</w:t>
      </w:r>
      <w:r w:rsidR="00EE64EB">
        <w:rPr>
          <w:noProof/>
          <w:sz w:val="22"/>
          <w:szCs w:val="22"/>
          <w:lang w:eastAsia="ko-KR"/>
        </w:rPr>
        <w:t xml:space="preserve"> are not phys</w:t>
      </w:r>
      <w:r w:rsidR="00850C36">
        <w:rPr>
          <w:noProof/>
          <w:sz w:val="22"/>
          <w:szCs w:val="22"/>
          <w:lang w:eastAsia="ko-KR"/>
        </w:rPr>
        <w:t>ic</w:t>
      </w:r>
      <w:r w:rsidR="00EE64EB">
        <w:rPr>
          <w:noProof/>
          <w:sz w:val="22"/>
          <w:szCs w:val="22"/>
          <w:lang w:eastAsia="ko-KR"/>
        </w:rPr>
        <w:t xml:space="preserve">ally consecutive in </w:t>
      </w:r>
      <w:r w:rsidR="00850C36">
        <w:rPr>
          <w:noProof/>
          <w:sz w:val="22"/>
          <w:szCs w:val="22"/>
          <w:lang w:eastAsia="ko-KR"/>
        </w:rPr>
        <w:t xml:space="preserve">the </w:t>
      </w:r>
      <w:r w:rsidR="00EE64EB">
        <w:rPr>
          <w:noProof/>
          <w:sz w:val="22"/>
          <w:szCs w:val="22"/>
          <w:lang w:eastAsia="ko-KR"/>
        </w:rPr>
        <w:t xml:space="preserve">time domain, </w:t>
      </w:r>
      <w:r w:rsidR="00575461">
        <w:rPr>
          <w:noProof/>
          <w:sz w:val="22"/>
          <w:szCs w:val="22"/>
          <w:lang w:eastAsia="ko-KR"/>
        </w:rPr>
        <w:t>the network</w:t>
      </w:r>
      <w:r w:rsidR="00D56138">
        <w:rPr>
          <w:noProof/>
          <w:sz w:val="22"/>
          <w:szCs w:val="22"/>
          <w:lang w:eastAsia="ko-KR"/>
        </w:rPr>
        <w:t xml:space="preserve"> may attempt to decode </w:t>
      </w:r>
      <w:r w:rsidR="00D92C94">
        <w:rPr>
          <w:noProof/>
          <w:sz w:val="22"/>
          <w:szCs w:val="22"/>
          <w:lang w:eastAsia="ko-KR"/>
        </w:rPr>
        <w:t xml:space="preserve">the </w:t>
      </w:r>
      <w:r w:rsidR="00D56138">
        <w:rPr>
          <w:noProof/>
          <w:sz w:val="22"/>
          <w:szCs w:val="22"/>
          <w:lang w:eastAsia="ko-KR"/>
        </w:rPr>
        <w:t xml:space="preserve">Msg3 PUSCH before receiving the </w:t>
      </w:r>
      <w:r w:rsidR="00DD71DF">
        <w:rPr>
          <w:noProof/>
          <w:sz w:val="22"/>
          <w:szCs w:val="22"/>
          <w:lang w:eastAsia="ko-KR"/>
        </w:rPr>
        <w:t>last repetition of Msg3.</w:t>
      </w:r>
      <w:r w:rsidR="003D001D">
        <w:rPr>
          <w:noProof/>
          <w:sz w:val="22"/>
          <w:szCs w:val="22"/>
          <w:lang w:eastAsia="ko-KR"/>
        </w:rPr>
        <w:t xml:space="preserve"> In this case,</w:t>
      </w:r>
      <w:r w:rsidR="00DD71DF">
        <w:rPr>
          <w:noProof/>
          <w:sz w:val="22"/>
          <w:szCs w:val="22"/>
          <w:lang w:eastAsia="ko-KR"/>
        </w:rPr>
        <w:t xml:space="preserve"> </w:t>
      </w:r>
      <w:r w:rsidR="003D001D">
        <w:rPr>
          <w:noProof/>
          <w:sz w:val="22"/>
          <w:szCs w:val="22"/>
          <w:lang w:eastAsia="ko-KR"/>
        </w:rPr>
        <w:t>i</w:t>
      </w:r>
      <w:r w:rsidR="00DD71DF">
        <w:rPr>
          <w:noProof/>
          <w:sz w:val="22"/>
          <w:szCs w:val="22"/>
          <w:lang w:eastAsia="ko-KR"/>
        </w:rPr>
        <w:t>f the Msg3 PUSCH can be successfully decoded, then contention resolution can be transmitted to UE.</w:t>
      </w:r>
      <w:r w:rsidR="0046469B">
        <w:rPr>
          <w:noProof/>
          <w:sz w:val="22"/>
          <w:szCs w:val="22"/>
          <w:lang w:eastAsia="ko-KR"/>
        </w:rPr>
        <w:t xml:space="preserve"> </w:t>
      </w:r>
      <w:r w:rsidR="00C26343">
        <w:rPr>
          <w:noProof/>
          <w:sz w:val="22"/>
          <w:szCs w:val="22"/>
          <w:lang w:eastAsia="ko-KR"/>
        </w:rPr>
        <w:t>On</w:t>
      </w:r>
      <w:r w:rsidR="0046469B">
        <w:rPr>
          <w:noProof/>
          <w:sz w:val="22"/>
          <w:szCs w:val="22"/>
          <w:lang w:eastAsia="ko-KR"/>
        </w:rPr>
        <w:t xml:space="preserve"> the UE side, </w:t>
      </w:r>
      <w:r w:rsidR="00BD454A">
        <w:rPr>
          <w:noProof/>
          <w:sz w:val="22"/>
          <w:szCs w:val="22"/>
          <w:lang w:eastAsia="ko-KR"/>
        </w:rPr>
        <w:t>when contention resolution is resolved</w:t>
      </w:r>
      <w:r w:rsidR="0046469B">
        <w:rPr>
          <w:noProof/>
          <w:sz w:val="22"/>
          <w:szCs w:val="22"/>
          <w:lang w:eastAsia="ko-KR"/>
        </w:rPr>
        <w:t>, it</w:t>
      </w:r>
      <w:r w:rsidR="00F33680">
        <w:rPr>
          <w:noProof/>
          <w:sz w:val="22"/>
          <w:szCs w:val="22"/>
          <w:lang w:eastAsia="ko-KR"/>
        </w:rPr>
        <w:t xml:space="preserve"> </w:t>
      </w:r>
      <w:r w:rsidR="00C26343">
        <w:rPr>
          <w:noProof/>
          <w:sz w:val="22"/>
          <w:szCs w:val="22"/>
          <w:lang w:eastAsia="ko-KR"/>
        </w:rPr>
        <w:t>will finish the RA procedu</w:t>
      </w:r>
      <w:r w:rsidR="00D77810">
        <w:rPr>
          <w:noProof/>
          <w:sz w:val="22"/>
          <w:szCs w:val="22"/>
          <w:lang w:eastAsia="ko-KR"/>
        </w:rPr>
        <w:t>re</w:t>
      </w:r>
      <w:r w:rsidR="00C26343">
        <w:rPr>
          <w:noProof/>
          <w:sz w:val="22"/>
          <w:szCs w:val="22"/>
          <w:lang w:eastAsia="ko-KR"/>
        </w:rPr>
        <w:t xml:space="preserve"> and </w:t>
      </w:r>
      <w:r w:rsidR="00F33680">
        <w:rPr>
          <w:noProof/>
          <w:sz w:val="22"/>
          <w:szCs w:val="22"/>
          <w:lang w:eastAsia="ko-KR"/>
        </w:rPr>
        <w:t>is supposed to</w:t>
      </w:r>
      <w:r w:rsidR="0046469B">
        <w:rPr>
          <w:noProof/>
          <w:sz w:val="22"/>
          <w:szCs w:val="22"/>
          <w:lang w:eastAsia="ko-KR"/>
        </w:rPr>
        <w:t xml:space="preserve"> abort the remaining </w:t>
      </w:r>
      <w:r w:rsidR="0065374D">
        <w:rPr>
          <w:noProof/>
          <w:sz w:val="22"/>
          <w:szCs w:val="22"/>
          <w:lang w:eastAsia="ko-KR"/>
        </w:rPr>
        <w:t>u</w:t>
      </w:r>
      <w:r w:rsidR="0038598B">
        <w:rPr>
          <w:noProof/>
          <w:sz w:val="22"/>
          <w:szCs w:val="22"/>
          <w:lang w:eastAsia="ko-KR"/>
        </w:rPr>
        <w:t>n</w:t>
      </w:r>
      <w:r w:rsidR="0065374D">
        <w:rPr>
          <w:noProof/>
          <w:sz w:val="22"/>
          <w:szCs w:val="22"/>
          <w:lang w:eastAsia="ko-KR"/>
        </w:rPr>
        <w:t>completed</w:t>
      </w:r>
      <w:r w:rsidR="00BD454A">
        <w:rPr>
          <w:noProof/>
          <w:sz w:val="22"/>
          <w:szCs w:val="22"/>
          <w:lang w:eastAsia="ko-KR"/>
        </w:rPr>
        <w:t xml:space="preserve"> </w:t>
      </w:r>
      <w:r w:rsidR="0038598B">
        <w:rPr>
          <w:noProof/>
          <w:sz w:val="22"/>
          <w:szCs w:val="22"/>
          <w:lang w:eastAsia="ko-KR"/>
        </w:rPr>
        <w:t>Msg3 PUSCH retransmission.</w:t>
      </w:r>
      <w:r w:rsidR="0080077F">
        <w:rPr>
          <w:noProof/>
          <w:sz w:val="22"/>
          <w:szCs w:val="22"/>
          <w:lang w:eastAsia="ko-KR"/>
        </w:rPr>
        <w:t xml:space="preserve"> </w:t>
      </w:r>
      <w:r w:rsidR="0080077F" w:rsidRPr="00794B4A">
        <w:rPr>
          <w:rFonts w:eastAsia="宋体"/>
          <w:noProof/>
          <w:sz w:val="22"/>
          <w:szCs w:val="22"/>
          <w:lang w:eastAsia="zh-CN"/>
        </w:rPr>
        <w:t>An illustration is given in the following Figure</w:t>
      </w:r>
      <w:r w:rsidR="00794B4A">
        <w:rPr>
          <w:rFonts w:eastAsia="宋体"/>
          <w:noProof/>
          <w:sz w:val="22"/>
          <w:szCs w:val="22"/>
          <w:lang w:eastAsia="zh-CN"/>
        </w:rPr>
        <w:t xml:space="preserve"> 4.</w:t>
      </w:r>
      <w:r w:rsidR="0080077F">
        <w:rPr>
          <w:rFonts w:ascii="宋体" w:eastAsia="宋体" w:hAnsi="宋体"/>
          <w:noProof/>
          <w:sz w:val="22"/>
          <w:szCs w:val="22"/>
          <w:lang w:eastAsia="zh-CN"/>
        </w:rPr>
        <w:t xml:space="preserve"> </w:t>
      </w:r>
    </w:p>
    <w:p w14:paraId="67D93A1C" w14:textId="7CD6AF73" w:rsidR="00D56138" w:rsidRDefault="001169F8" w:rsidP="00471260">
      <w:pPr>
        <w:adjustRightInd w:val="0"/>
        <w:snapToGrid w:val="0"/>
        <w:spacing w:before="120" w:after="0"/>
        <w:jc w:val="center"/>
      </w:pPr>
      <w:r>
        <w:object w:dxaOrig="10425" w:dyaOrig="2775" w14:anchorId="48DC2557">
          <v:shape id="_x0000_i1028" type="#_x0000_t75" style="width:459.65pt;height:122.1pt" o:ole="">
            <v:imagedata r:id="rId18" o:title=""/>
          </v:shape>
          <o:OLEObject Type="Embed" ProgID="Visio.Drawing.15" ShapeID="_x0000_i1028" DrawAspect="Content" ObjectID="_1696405508" r:id="rId19"/>
        </w:object>
      </w:r>
    </w:p>
    <w:p w14:paraId="7E0160E3" w14:textId="5667FAC8" w:rsidR="0080077F" w:rsidRDefault="0080077F" w:rsidP="00471260">
      <w:pPr>
        <w:overflowPunct w:val="0"/>
        <w:autoSpaceDE w:val="0"/>
        <w:autoSpaceDN w:val="0"/>
        <w:adjustRightInd w:val="0"/>
        <w:snapToGrid w:val="0"/>
        <w:spacing w:after="120"/>
        <w:jc w:val="center"/>
        <w:textAlignment w:val="baseline"/>
        <w:rPr>
          <w:rFonts w:eastAsia="宋体"/>
          <w:bCs/>
          <w:lang w:eastAsia="zh-CN"/>
        </w:rPr>
      </w:pPr>
      <w:r>
        <w:rPr>
          <w:rFonts w:eastAsia="宋体" w:hint="eastAsia"/>
          <w:bCs/>
          <w:lang w:eastAsia="zh-CN"/>
        </w:rPr>
        <w:t>F</w:t>
      </w:r>
      <w:r>
        <w:rPr>
          <w:rFonts w:eastAsia="宋体"/>
          <w:bCs/>
          <w:lang w:eastAsia="zh-CN"/>
        </w:rPr>
        <w:t xml:space="preserve">igure </w:t>
      </w:r>
      <w:r w:rsidR="00794B4A">
        <w:rPr>
          <w:rFonts w:eastAsia="宋体"/>
          <w:bCs/>
          <w:lang w:eastAsia="zh-CN"/>
        </w:rPr>
        <w:t>4</w:t>
      </w:r>
      <w:r>
        <w:rPr>
          <w:rFonts w:eastAsia="宋体"/>
          <w:bCs/>
          <w:lang w:eastAsia="zh-CN"/>
        </w:rPr>
        <w:t xml:space="preserve">: </w:t>
      </w:r>
      <w:r w:rsidR="00794B4A">
        <w:rPr>
          <w:rFonts w:eastAsia="宋体"/>
          <w:bCs/>
          <w:lang w:eastAsia="zh-CN"/>
        </w:rPr>
        <w:t>Example of Msg3 PUSCH repetition</w:t>
      </w:r>
    </w:p>
    <w:p w14:paraId="14F285BB" w14:textId="4FD88E23" w:rsidR="00471260" w:rsidRDefault="00471260" w:rsidP="00471260">
      <w:pPr>
        <w:spacing w:after="240"/>
        <w:jc w:val="both"/>
        <w:rPr>
          <w:b/>
          <w:sz w:val="22"/>
          <w:szCs w:val="22"/>
          <w:lang w:eastAsia="ko-KR"/>
        </w:rPr>
      </w:pPr>
      <w:r w:rsidRPr="00C42192">
        <w:rPr>
          <w:rFonts w:eastAsia="宋体"/>
          <w:b/>
          <w:bCs/>
          <w:sz w:val="22"/>
          <w:szCs w:val="22"/>
          <w:lang w:eastAsia="zh-CN"/>
        </w:rPr>
        <w:lastRenderedPageBreak/>
        <w:t xml:space="preserve">Proposal </w:t>
      </w:r>
      <w:r w:rsidR="00543FB3">
        <w:rPr>
          <w:rFonts w:eastAsia="宋体"/>
          <w:b/>
          <w:bCs/>
          <w:sz w:val="22"/>
          <w:szCs w:val="22"/>
          <w:lang w:eastAsia="zh-CN"/>
        </w:rPr>
        <w:t>3</w:t>
      </w:r>
      <w:r w:rsidRPr="00C42192">
        <w:rPr>
          <w:rFonts w:eastAsia="宋体" w:hint="eastAsia"/>
          <w:b/>
          <w:bCs/>
          <w:sz w:val="22"/>
          <w:szCs w:val="22"/>
          <w:lang w:eastAsia="zh-CN"/>
        </w:rPr>
        <w:t>:</w:t>
      </w:r>
      <w:r w:rsidRPr="00C42192">
        <w:rPr>
          <w:rFonts w:eastAsia="宋体"/>
          <w:b/>
          <w:bCs/>
          <w:sz w:val="22"/>
          <w:szCs w:val="22"/>
          <w:lang w:eastAsia="zh-CN"/>
        </w:rPr>
        <w:t xml:space="preserve"> </w:t>
      </w:r>
      <w:r w:rsidRPr="00C42192">
        <w:rPr>
          <w:b/>
          <w:sz w:val="22"/>
          <w:szCs w:val="22"/>
          <w:lang w:eastAsia="ko-KR"/>
        </w:rPr>
        <w:t xml:space="preserve">The </w:t>
      </w:r>
      <w:proofErr w:type="spellStart"/>
      <w:r w:rsidRPr="00C42192">
        <w:rPr>
          <w:b/>
          <w:i/>
          <w:sz w:val="22"/>
          <w:szCs w:val="22"/>
          <w:lang w:eastAsia="ko-KR"/>
        </w:rPr>
        <w:t>ra-ContentionResolutionTimer</w:t>
      </w:r>
      <w:proofErr w:type="spellEnd"/>
      <w:r w:rsidRPr="00C42192">
        <w:rPr>
          <w:b/>
          <w:sz w:val="22"/>
          <w:szCs w:val="22"/>
          <w:lang w:eastAsia="ko-KR"/>
        </w:rPr>
        <w:t xml:space="preserve"> is (re)started in the first symbol after the end of </w:t>
      </w:r>
      <w:r w:rsidR="00C42192" w:rsidRPr="00C42192">
        <w:rPr>
          <w:b/>
          <w:sz w:val="22"/>
          <w:szCs w:val="22"/>
          <w:lang w:eastAsia="ko-KR"/>
        </w:rPr>
        <w:t xml:space="preserve">each </w:t>
      </w:r>
      <w:r w:rsidRPr="00C42192">
        <w:rPr>
          <w:b/>
          <w:sz w:val="22"/>
          <w:szCs w:val="22"/>
          <w:lang w:eastAsia="ko-KR"/>
        </w:rPr>
        <w:t>Msg3 transmission</w:t>
      </w:r>
      <w:r w:rsidR="000413B1">
        <w:rPr>
          <w:b/>
          <w:sz w:val="22"/>
          <w:szCs w:val="22"/>
          <w:lang w:eastAsia="ko-KR"/>
        </w:rPr>
        <w:t xml:space="preserve"> (</w:t>
      </w:r>
      <w:r w:rsidR="009813D2">
        <w:rPr>
          <w:b/>
          <w:sz w:val="22"/>
          <w:szCs w:val="22"/>
          <w:lang w:eastAsia="ko-KR"/>
        </w:rPr>
        <w:t>i.e. No spec</w:t>
      </w:r>
      <w:r w:rsidR="00F43E5E">
        <w:rPr>
          <w:b/>
          <w:sz w:val="22"/>
          <w:szCs w:val="22"/>
          <w:lang w:eastAsia="ko-KR"/>
        </w:rPr>
        <w:t xml:space="preserve"> impact</w:t>
      </w:r>
      <w:r w:rsidR="000413B1">
        <w:rPr>
          <w:b/>
          <w:sz w:val="22"/>
          <w:szCs w:val="22"/>
          <w:lang w:eastAsia="ko-KR"/>
        </w:rPr>
        <w:t>).</w:t>
      </w:r>
    </w:p>
    <w:p w14:paraId="031DCBAB" w14:textId="2206956B" w:rsidR="00E5066C" w:rsidRPr="004929FF" w:rsidRDefault="00E5066C" w:rsidP="00E5066C">
      <w:pPr>
        <w:pStyle w:val="af7"/>
        <w:numPr>
          <w:ilvl w:val="1"/>
          <w:numId w:val="4"/>
        </w:numPr>
        <w:spacing w:after="120"/>
        <w:ind w:left="448" w:hanging="448"/>
        <w:outlineLvl w:val="1"/>
        <w:rPr>
          <w:rFonts w:ascii="Times New Roman" w:eastAsia="宋体" w:hAnsi="Times New Roman" w:cs="Times New Roman"/>
          <w:sz w:val="32"/>
          <w:szCs w:val="32"/>
        </w:rPr>
      </w:pPr>
      <w:r>
        <w:rPr>
          <w:rFonts w:ascii="Times New Roman" w:eastAsia="宋体" w:hAnsi="Times New Roman" w:cs="Times New Roman" w:hint="eastAsia"/>
          <w:sz w:val="32"/>
          <w:szCs w:val="32"/>
        </w:rPr>
        <w:t>R</w:t>
      </w:r>
      <w:r>
        <w:rPr>
          <w:rFonts w:ascii="Times New Roman" w:eastAsia="宋体" w:hAnsi="Times New Roman" w:cs="Times New Roman"/>
          <w:sz w:val="32"/>
          <w:szCs w:val="32"/>
        </w:rPr>
        <w:t>AN2 related RA parameters</w:t>
      </w:r>
    </w:p>
    <w:p w14:paraId="05389964" w14:textId="77777777" w:rsidR="00422C0C" w:rsidRDefault="004929FF" w:rsidP="0027079D">
      <w:pPr>
        <w:overflowPunct w:val="0"/>
        <w:autoSpaceDE w:val="0"/>
        <w:autoSpaceDN w:val="0"/>
        <w:adjustRightInd w:val="0"/>
        <w:snapToGrid w:val="0"/>
        <w:spacing w:after="120"/>
        <w:jc w:val="both"/>
        <w:textAlignment w:val="baseline"/>
        <w:rPr>
          <w:sz w:val="22"/>
          <w:szCs w:val="22"/>
        </w:rPr>
      </w:pPr>
      <w:r w:rsidRPr="00807E2B">
        <w:rPr>
          <w:rFonts w:eastAsia="Times New Roman" w:cs="Arial"/>
          <w:sz w:val="22"/>
          <w:szCs w:val="22"/>
          <w:lang w:val="en-US" w:eastAsia="zh-CN"/>
        </w:rPr>
        <w:t>In the previous meeting, whether to introduce separate RA</w:t>
      </w:r>
      <w:r w:rsidR="000129DC" w:rsidRPr="00807E2B">
        <w:rPr>
          <w:rFonts w:eastAsia="Times New Roman" w:cs="Arial"/>
          <w:sz w:val="22"/>
          <w:szCs w:val="22"/>
          <w:lang w:val="en-US" w:eastAsia="zh-CN"/>
        </w:rPr>
        <w:t xml:space="preserve"> parameters</w:t>
      </w:r>
      <w:r w:rsidR="00BA562A" w:rsidRPr="00807E2B">
        <w:rPr>
          <w:rFonts w:eastAsia="Times New Roman" w:cs="Arial"/>
          <w:sz w:val="22"/>
          <w:szCs w:val="22"/>
          <w:lang w:val="en-US" w:eastAsia="zh-CN"/>
        </w:rPr>
        <w:t xml:space="preserve"> for requesting Msg3 repetition had been warmly discussed. Unfortunately, no consensus was made in the offli</w:t>
      </w:r>
      <w:r w:rsidR="00635C71" w:rsidRPr="00807E2B">
        <w:rPr>
          <w:rFonts w:eastAsia="Times New Roman" w:cs="Arial"/>
          <w:sz w:val="22"/>
          <w:szCs w:val="22"/>
          <w:lang w:val="en-US" w:eastAsia="zh-CN"/>
        </w:rPr>
        <w:t>ne</w:t>
      </w:r>
      <w:r w:rsidR="00BA562A" w:rsidRPr="00807E2B">
        <w:rPr>
          <w:rFonts w:eastAsia="Times New Roman" w:cs="Arial"/>
          <w:sz w:val="22"/>
          <w:szCs w:val="22"/>
          <w:lang w:val="en-US" w:eastAsia="zh-CN"/>
        </w:rPr>
        <w:t xml:space="preserve"> discussion</w:t>
      </w:r>
      <w:r w:rsidR="00BA562A" w:rsidRPr="00807E2B">
        <w:rPr>
          <w:rFonts w:eastAsia="Times New Roman"/>
          <w:sz w:val="22"/>
          <w:szCs w:val="22"/>
          <w:lang w:val="en-US" w:eastAsia="zh-CN"/>
        </w:rPr>
        <w:t xml:space="preserve"> </w:t>
      </w:r>
      <w:r w:rsidR="00BA562A" w:rsidRPr="00807E2B">
        <w:rPr>
          <w:sz w:val="22"/>
          <w:szCs w:val="22"/>
        </w:rPr>
        <w:t>[AT115-</w:t>
      </w:r>
      <w:proofErr w:type="gramStart"/>
      <w:r w:rsidR="00BA562A" w:rsidRPr="00807E2B">
        <w:rPr>
          <w:sz w:val="22"/>
          <w:szCs w:val="22"/>
        </w:rPr>
        <w:t>e][</w:t>
      </w:r>
      <w:proofErr w:type="gramEnd"/>
      <w:r w:rsidR="00BA562A" w:rsidRPr="00807E2B">
        <w:rPr>
          <w:sz w:val="22"/>
          <w:szCs w:val="22"/>
        </w:rPr>
        <w:t>111][CE] Msg3 repetition</w:t>
      </w:r>
      <w:r w:rsidR="0027079D" w:rsidRPr="00807E2B">
        <w:rPr>
          <w:sz w:val="22"/>
          <w:szCs w:val="22"/>
        </w:rPr>
        <w:t>.</w:t>
      </w:r>
      <w:r w:rsidR="00CA7537">
        <w:rPr>
          <w:sz w:val="22"/>
          <w:szCs w:val="22"/>
        </w:rPr>
        <w:t xml:space="preserve"> So, it is worthy to reconsider the RAN2 related RA parameters </w:t>
      </w:r>
      <w:r w:rsidR="00B41504">
        <w:rPr>
          <w:sz w:val="22"/>
          <w:szCs w:val="22"/>
        </w:rPr>
        <w:t xml:space="preserve">that </w:t>
      </w:r>
      <w:r w:rsidR="00CA7537">
        <w:rPr>
          <w:sz w:val="22"/>
          <w:szCs w:val="22"/>
        </w:rPr>
        <w:t>can be separately configured for requesting Msg3 repetit</w:t>
      </w:r>
      <w:r w:rsidR="00B41504">
        <w:rPr>
          <w:sz w:val="22"/>
          <w:szCs w:val="22"/>
        </w:rPr>
        <w:t>i</w:t>
      </w:r>
      <w:r w:rsidR="00CA7537">
        <w:rPr>
          <w:sz w:val="22"/>
          <w:szCs w:val="22"/>
        </w:rPr>
        <w:t>on.</w:t>
      </w:r>
      <w:r w:rsidR="0027079D" w:rsidRPr="00807E2B">
        <w:rPr>
          <w:sz w:val="22"/>
          <w:szCs w:val="22"/>
        </w:rPr>
        <w:t xml:space="preserve"> </w:t>
      </w:r>
    </w:p>
    <w:p w14:paraId="4F19F11D" w14:textId="7963D03C" w:rsidR="0027079D" w:rsidRPr="00807E2B" w:rsidRDefault="0027079D" w:rsidP="0048209F">
      <w:pPr>
        <w:overflowPunct w:val="0"/>
        <w:autoSpaceDE w:val="0"/>
        <w:autoSpaceDN w:val="0"/>
        <w:adjustRightInd w:val="0"/>
        <w:snapToGrid w:val="0"/>
        <w:spacing w:after="120"/>
        <w:jc w:val="both"/>
        <w:textAlignment w:val="baseline"/>
        <w:rPr>
          <w:rFonts w:eastAsia="Times New Roman" w:cs="Arial"/>
          <w:sz w:val="22"/>
          <w:szCs w:val="22"/>
          <w:lang w:val="en-US" w:eastAsia="zh-CN"/>
        </w:rPr>
      </w:pPr>
      <w:r w:rsidRPr="00807E2B">
        <w:rPr>
          <w:rFonts w:eastAsia="Times New Roman" w:cs="Arial"/>
          <w:sz w:val="22"/>
          <w:szCs w:val="22"/>
          <w:lang w:val="en-US" w:eastAsia="zh-CN"/>
        </w:rPr>
        <w:t>Besides the parameter</w:t>
      </w:r>
      <w:r w:rsidRPr="00807E2B">
        <w:rPr>
          <w:rFonts w:eastAsia="Times New Roman"/>
          <w:sz w:val="22"/>
          <w:szCs w:val="22"/>
          <w:lang w:val="en-US" w:eastAsia="zh-CN"/>
        </w:rPr>
        <w:t>s</w:t>
      </w:r>
      <w:r w:rsidR="00C86B47" w:rsidRPr="00807E2B">
        <w:rPr>
          <w:rFonts w:eastAsia="Times New Roman"/>
          <w:sz w:val="22"/>
          <w:szCs w:val="22"/>
          <w:lang w:val="en-US" w:eastAsia="zh-CN"/>
        </w:rPr>
        <w:t xml:space="preserve"> (i.e. </w:t>
      </w:r>
      <w:r w:rsidR="00CC5258" w:rsidRPr="00807E2B">
        <w:rPr>
          <w:rFonts w:eastAsia="Times New Roman"/>
          <w:sz w:val="22"/>
          <w:szCs w:val="22"/>
          <w:lang w:val="en-US" w:eastAsia="zh-CN"/>
        </w:rPr>
        <w:t>r</w:t>
      </w:r>
      <w:r w:rsidR="00CC5258" w:rsidRPr="00807E2B">
        <w:rPr>
          <w:sz w:val="22"/>
          <w:szCs w:val="22"/>
          <w:shd w:val="clear" w:color="auto" w:fill="FFFFFF"/>
        </w:rPr>
        <w:t>a-</w:t>
      </w:r>
      <w:proofErr w:type="spellStart"/>
      <w:r w:rsidR="00CC5258" w:rsidRPr="00807E2B">
        <w:rPr>
          <w:sz w:val="22"/>
          <w:szCs w:val="22"/>
          <w:shd w:val="clear" w:color="auto" w:fill="FFFFFF"/>
        </w:rPr>
        <w:t>ResponseWindow</w:t>
      </w:r>
      <w:proofErr w:type="spellEnd"/>
      <w:r w:rsidR="00E552E5" w:rsidRPr="00807E2B">
        <w:rPr>
          <w:sz w:val="22"/>
          <w:szCs w:val="22"/>
          <w:shd w:val="clear" w:color="auto" w:fill="FFFFFF"/>
        </w:rPr>
        <w:t xml:space="preserve">, </w:t>
      </w:r>
      <w:proofErr w:type="spellStart"/>
      <w:r w:rsidR="00CC5258" w:rsidRPr="00807E2B">
        <w:rPr>
          <w:sz w:val="22"/>
          <w:szCs w:val="22"/>
          <w:shd w:val="clear" w:color="auto" w:fill="FFFFFF"/>
        </w:rPr>
        <w:t>ra-ContentionResolutionTimer</w:t>
      </w:r>
      <w:proofErr w:type="spellEnd"/>
      <w:r w:rsidR="00E552E5" w:rsidRPr="00807E2B">
        <w:rPr>
          <w:sz w:val="22"/>
          <w:szCs w:val="22"/>
          <w:shd w:val="clear" w:color="auto" w:fill="FFFFFF"/>
        </w:rPr>
        <w:t xml:space="preserve">, </w:t>
      </w:r>
      <w:proofErr w:type="spellStart"/>
      <w:r w:rsidR="00E552E5" w:rsidRPr="00807E2B">
        <w:rPr>
          <w:sz w:val="22"/>
          <w:szCs w:val="22"/>
        </w:rPr>
        <w:t>groupBconfigured</w:t>
      </w:r>
      <w:proofErr w:type="spellEnd"/>
      <w:r w:rsidR="00E552E5" w:rsidRPr="00807E2B">
        <w:rPr>
          <w:sz w:val="22"/>
          <w:szCs w:val="22"/>
        </w:rPr>
        <w:t xml:space="preserve">, and </w:t>
      </w:r>
      <w:proofErr w:type="spellStart"/>
      <w:r w:rsidR="00807E2B" w:rsidRPr="00807E2B">
        <w:rPr>
          <w:sz w:val="22"/>
          <w:szCs w:val="22"/>
        </w:rPr>
        <w:t>rsrp</w:t>
      </w:r>
      <w:proofErr w:type="spellEnd"/>
      <w:r w:rsidR="00807E2B" w:rsidRPr="00807E2B">
        <w:rPr>
          <w:sz w:val="22"/>
          <w:szCs w:val="22"/>
        </w:rPr>
        <w:t>-</w:t>
      </w:r>
      <w:proofErr w:type="spellStart"/>
      <w:r w:rsidR="00807E2B" w:rsidRPr="00807E2B">
        <w:rPr>
          <w:sz w:val="22"/>
          <w:szCs w:val="22"/>
        </w:rPr>
        <w:t>ThresholdSSB</w:t>
      </w:r>
      <w:proofErr w:type="spellEnd"/>
      <w:r w:rsidR="00807E2B" w:rsidRPr="00807E2B">
        <w:rPr>
          <w:sz w:val="22"/>
          <w:szCs w:val="22"/>
        </w:rPr>
        <w:t>-SUL</w:t>
      </w:r>
      <w:r w:rsidR="00C86B47" w:rsidRPr="00807E2B">
        <w:rPr>
          <w:rFonts w:eastAsia="Times New Roman"/>
          <w:sz w:val="22"/>
          <w:szCs w:val="22"/>
          <w:lang w:val="en-US" w:eastAsia="zh-CN"/>
        </w:rPr>
        <w:t>)</w:t>
      </w:r>
      <w:r w:rsidR="00C8255A" w:rsidRPr="00807E2B">
        <w:rPr>
          <w:rFonts w:eastAsia="Times New Roman" w:cs="Arial"/>
          <w:sz w:val="22"/>
          <w:szCs w:val="22"/>
          <w:lang w:val="en-US" w:eastAsia="zh-CN"/>
        </w:rPr>
        <w:t xml:space="preserve"> which had been previously discussed</w:t>
      </w:r>
      <w:r w:rsidRPr="00807E2B">
        <w:rPr>
          <w:rFonts w:eastAsia="Times New Roman" w:cs="Arial"/>
          <w:sz w:val="22"/>
          <w:szCs w:val="22"/>
          <w:lang w:val="en-US" w:eastAsia="zh-CN"/>
        </w:rPr>
        <w:t>, the following parameters</w:t>
      </w:r>
      <w:r w:rsidR="00CC5258" w:rsidRPr="00807E2B">
        <w:rPr>
          <w:rFonts w:eastAsia="Times New Roman" w:cs="Arial"/>
          <w:sz w:val="22"/>
          <w:szCs w:val="22"/>
          <w:lang w:val="en-US" w:eastAsia="zh-CN"/>
        </w:rPr>
        <w:t xml:space="preserve"> are </w:t>
      </w:r>
      <w:r w:rsidRPr="00807E2B">
        <w:rPr>
          <w:rFonts w:eastAsia="Times New Roman" w:cs="Arial"/>
          <w:sz w:val="22"/>
          <w:szCs w:val="22"/>
          <w:lang w:val="en-US" w:eastAsia="zh-CN"/>
        </w:rPr>
        <w:t xml:space="preserve">also used in </w:t>
      </w:r>
      <w:r w:rsidR="00CC5258" w:rsidRPr="00807E2B">
        <w:rPr>
          <w:rFonts w:eastAsia="Times New Roman" w:cs="Arial"/>
          <w:sz w:val="22"/>
          <w:szCs w:val="22"/>
          <w:lang w:val="en-US" w:eastAsia="zh-CN"/>
        </w:rPr>
        <w:t xml:space="preserve">the </w:t>
      </w:r>
      <w:r w:rsidRPr="00807E2B">
        <w:rPr>
          <w:rFonts w:eastAsia="Times New Roman" w:cs="Arial"/>
          <w:sz w:val="22"/>
          <w:szCs w:val="22"/>
          <w:lang w:val="en-US" w:eastAsia="zh-CN"/>
        </w:rPr>
        <w:t xml:space="preserve">RA procedure. </w:t>
      </w:r>
    </w:p>
    <w:p w14:paraId="6676CB54" w14:textId="214DA0ED" w:rsidR="00E5066C" w:rsidRPr="0048209F" w:rsidRDefault="005E3476" w:rsidP="00EC1F7D">
      <w:pPr>
        <w:pStyle w:val="B1"/>
        <w:overflowPunct w:val="0"/>
        <w:autoSpaceDE w:val="0"/>
        <w:autoSpaceDN w:val="0"/>
        <w:adjustRightInd w:val="0"/>
        <w:ind w:left="0" w:firstLine="0"/>
        <w:contextualSpacing/>
        <w:textAlignment w:val="baseline"/>
        <w:rPr>
          <w:rFonts w:cs="Arial"/>
          <w:b/>
          <w:sz w:val="22"/>
          <w:szCs w:val="22"/>
          <w:lang w:val="en-US" w:eastAsia="zh-CN"/>
        </w:rPr>
      </w:pPr>
      <w:r w:rsidRPr="0048209F">
        <w:rPr>
          <w:rFonts w:cs="Arial"/>
          <w:b/>
          <w:sz w:val="22"/>
          <w:szCs w:val="22"/>
          <w:lang w:val="en-US" w:eastAsia="zh-CN"/>
        </w:rPr>
        <w:t xml:space="preserve">For </w:t>
      </w:r>
      <w:r w:rsidR="00E5066C" w:rsidRPr="0048209F">
        <w:rPr>
          <w:rFonts w:cs="Arial"/>
          <w:b/>
          <w:sz w:val="22"/>
          <w:szCs w:val="22"/>
          <w:lang w:val="en-US" w:eastAsia="zh-CN"/>
        </w:rPr>
        <w:t>SSB selection:</w:t>
      </w:r>
    </w:p>
    <w:p w14:paraId="081118C1" w14:textId="1FC5FE6A" w:rsidR="00F95ADD" w:rsidRPr="00A50B22" w:rsidRDefault="00E5066C" w:rsidP="00A50B22">
      <w:pPr>
        <w:pStyle w:val="B1"/>
        <w:numPr>
          <w:ilvl w:val="0"/>
          <w:numId w:val="11"/>
        </w:numPr>
        <w:tabs>
          <w:tab w:val="left" w:pos="1124"/>
        </w:tabs>
        <w:overflowPunct w:val="0"/>
        <w:autoSpaceDE w:val="0"/>
        <w:autoSpaceDN w:val="0"/>
        <w:adjustRightInd w:val="0"/>
        <w:snapToGrid w:val="0"/>
        <w:spacing w:afterLines="50" w:after="120"/>
        <w:textAlignment w:val="baseline"/>
        <w:rPr>
          <w:rFonts w:cs="Arial"/>
          <w:sz w:val="22"/>
          <w:szCs w:val="22"/>
          <w:lang w:eastAsia="ko-KR"/>
        </w:rPr>
      </w:pPr>
      <w:proofErr w:type="spellStart"/>
      <w:r w:rsidRPr="001D7047">
        <w:rPr>
          <w:rFonts w:cs="Arial"/>
          <w:i/>
          <w:sz w:val="22"/>
          <w:szCs w:val="22"/>
          <w:lang w:eastAsia="ko-KR"/>
        </w:rPr>
        <w:t>rsrp-ThresholdSSB</w:t>
      </w:r>
      <w:proofErr w:type="spellEnd"/>
      <w:r w:rsidRPr="001D7047">
        <w:rPr>
          <w:rFonts w:cs="Arial"/>
          <w:sz w:val="22"/>
          <w:szCs w:val="22"/>
          <w:lang w:eastAsia="ko-KR"/>
        </w:rPr>
        <w:t xml:space="preserve">: an RSRP threshold for the selection of the SSB for 4-step RA type. </w:t>
      </w:r>
    </w:p>
    <w:p w14:paraId="2489E7E0" w14:textId="58869C01" w:rsidR="00E5066C" w:rsidRPr="0048209F" w:rsidRDefault="00EB541B" w:rsidP="00EC1F7D">
      <w:pPr>
        <w:pStyle w:val="B1"/>
        <w:overflowPunct w:val="0"/>
        <w:autoSpaceDE w:val="0"/>
        <w:autoSpaceDN w:val="0"/>
        <w:adjustRightInd w:val="0"/>
        <w:ind w:left="0" w:firstLine="0"/>
        <w:contextualSpacing/>
        <w:textAlignment w:val="baseline"/>
        <w:rPr>
          <w:rFonts w:cs="Arial"/>
          <w:b/>
          <w:sz w:val="22"/>
          <w:szCs w:val="22"/>
          <w:lang w:val="en-US" w:eastAsia="zh-CN"/>
        </w:rPr>
      </w:pPr>
      <w:r w:rsidRPr="0048209F">
        <w:rPr>
          <w:rFonts w:eastAsia="宋体" w:cs="Arial" w:hint="eastAsia"/>
          <w:b/>
          <w:sz w:val="22"/>
          <w:szCs w:val="22"/>
          <w:lang w:val="en-US" w:eastAsia="zh-CN"/>
        </w:rPr>
        <w:t>F</w:t>
      </w:r>
      <w:r w:rsidRPr="0048209F">
        <w:rPr>
          <w:rFonts w:eastAsia="宋体" w:cs="Arial"/>
          <w:b/>
          <w:sz w:val="22"/>
          <w:szCs w:val="22"/>
          <w:lang w:val="en-US" w:eastAsia="zh-CN"/>
        </w:rPr>
        <w:t>or PRACH</w:t>
      </w:r>
      <w:r w:rsidRPr="0048209F">
        <w:rPr>
          <w:rFonts w:eastAsia="宋体" w:cs="Arial" w:hint="eastAsia"/>
          <w:b/>
          <w:sz w:val="22"/>
          <w:szCs w:val="22"/>
          <w:lang w:val="en-US" w:eastAsia="zh-CN"/>
        </w:rPr>
        <w:t>/PUSCH</w:t>
      </w:r>
      <w:r w:rsidRPr="0048209F">
        <w:rPr>
          <w:rFonts w:eastAsia="宋体" w:cs="Arial"/>
          <w:b/>
          <w:sz w:val="22"/>
          <w:szCs w:val="22"/>
          <w:lang w:val="en-US" w:eastAsia="zh-CN"/>
        </w:rPr>
        <w:t xml:space="preserve"> p</w:t>
      </w:r>
      <w:r w:rsidR="00E5066C" w:rsidRPr="0048209F">
        <w:rPr>
          <w:rFonts w:cs="Arial"/>
          <w:b/>
          <w:sz w:val="22"/>
          <w:szCs w:val="22"/>
          <w:lang w:val="en-US" w:eastAsia="zh-CN"/>
        </w:rPr>
        <w:t>ower control:</w:t>
      </w:r>
    </w:p>
    <w:p w14:paraId="5991455B" w14:textId="77777777" w:rsidR="00E5066C" w:rsidRPr="001D7047" w:rsidRDefault="00E5066C" w:rsidP="00EC1F7D">
      <w:pPr>
        <w:pStyle w:val="B1"/>
        <w:numPr>
          <w:ilvl w:val="0"/>
          <w:numId w:val="11"/>
        </w:numPr>
        <w:overflowPunct w:val="0"/>
        <w:autoSpaceDE w:val="0"/>
        <w:autoSpaceDN w:val="0"/>
        <w:adjustRightInd w:val="0"/>
        <w:contextualSpacing/>
        <w:textAlignment w:val="baseline"/>
        <w:rPr>
          <w:rFonts w:cs="Arial"/>
          <w:i/>
          <w:sz w:val="22"/>
          <w:szCs w:val="22"/>
          <w:lang w:eastAsia="ko-KR"/>
        </w:rPr>
      </w:pPr>
      <w:proofErr w:type="spellStart"/>
      <w:r w:rsidRPr="001D7047">
        <w:rPr>
          <w:rFonts w:cs="Arial"/>
          <w:i/>
          <w:sz w:val="22"/>
          <w:szCs w:val="22"/>
          <w:lang w:eastAsia="ko-KR"/>
        </w:rPr>
        <w:t>preambleReceivedTargetPower</w:t>
      </w:r>
      <w:proofErr w:type="spellEnd"/>
      <w:r w:rsidRPr="001D7047">
        <w:rPr>
          <w:rFonts w:cs="Arial"/>
          <w:i/>
          <w:sz w:val="22"/>
          <w:szCs w:val="22"/>
          <w:lang w:eastAsia="ko-KR"/>
        </w:rPr>
        <w:t>:</w:t>
      </w:r>
      <w:r w:rsidRPr="00C6180A">
        <w:rPr>
          <w:rFonts w:cs="Arial"/>
          <w:sz w:val="22"/>
          <w:szCs w:val="22"/>
          <w:lang w:eastAsia="ko-KR"/>
        </w:rPr>
        <w:t xml:space="preserve"> initial </w:t>
      </w:r>
      <w:proofErr w:type="gramStart"/>
      <w:r w:rsidRPr="00C6180A">
        <w:rPr>
          <w:rFonts w:cs="Arial"/>
          <w:sz w:val="22"/>
          <w:szCs w:val="22"/>
          <w:lang w:eastAsia="ko-KR"/>
        </w:rPr>
        <w:t>Random Access</w:t>
      </w:r>
      <w:proofErr w:type="gramEnd"/>
      <w:r w:rsidRPr="00C6180A">
        <w:rPr>
          <w:rFonts w:cs="Arial"/>
          <w:sz w:val="22"/>
          <w:szCs w:val="22"/>
          <w:lang w:eastAsia="ko-KR"/>
        </w:rPr>
        <w:t xml:space="preserve"> Preamble power for 4-step RA type;</w:t>
      </w:r>
    </w:p>
    <w:p w14:paraId="6C42EBCB" w14:textId="27BE8265" w:rsidR="00184555" w:rsidRPr="00455BD6" w:rsidRDefault="00E5066C" w:rsidP="00A50B22">
      <w:pPr>
        <w:pStyle w:val="B1"/>
        <w:numPr>
          <w:ilvl w:val="0"/>
          <w:numId w:val="11"/>
        </w:numPr>
        <w:tabs>
          <w:tab w:val="left" w:pos="1124"/>
        </w:tabs>
        <w:overflowPunct w:val="0"/>
        <w:autoSpaceDE w:val="0"/>
        <w:autoSpaceDN w:val="0"/>
        <w:adjustRightInd w:val="0"/>
        <w:snapToGrid w:val="0"/>
        <w:spacing w:afterLines="50" w:after="120"/>
        <w:textAlignment w:val="baseline"/>
        <w:rPr>
          <w:rFonts w:cs="Arial"/>
          <w:sz w:val="22"/>
          <w:szCs w:val="22"/>
          <w:lang w:eastAsia="ko-KR"/>
        </w:rPr>
      </w:pPr>
      <w:proofErr w:type="spellStart"/>
      <w:r w:rsidRPr="001D7047">
        <w:rPr>
          <w:rFonts w:cs="Arial"/>
          <w:i/>
          <w:sz w:val="22"/>
          <w:szCs w:val="22"/>
          <w:lang w:eastAsia="ko-KR"/>
        </w:rPr>
        <w:t>powerRampingStep</w:t>
      </w:r>
      <w:proofErr w:type="spellEnd"/>
      <w:r w:rsidRPr="001D7047">
        <w:rPr>
          <w:rFonts w:cs="Arial"/>
          <w:i/>
          <w:sz w:val="22"/>
          <w:szCs w:val="22"/>
          <w:lang w:eastAsia="ko-KR"/>
        </w:rPr>
        <w:t>:</w:t>
      </w:r>
      <w:r w:rsidRPr="00455BD6">
        <w:rPr>
          <w:rFonts w:cs="Arial"/>
          <w:sz w:val="22"/>
          <w:szCs w:val="22"/>
          <w:lang w:eastAsia="ko-KR"/>
        </w:rPr>
        <w:t xml:space="preserve"> the power-ramping factor</w:t>
      </w:r>
      <w:r w:rsidR="00C50A38">
        <w:rPr>
          <w:rFonts w:cs="Arial"/>
          <w:sz w:val="22"/>
          <w:szCs w:val="22"/>
          <w:lang w:eastAsia="ko-KR"/>
        </w:rPr>
        <w:t>.</w:t>
      </w:r>
    </w:p>
    <w:p w14:paraId="70AE88A6" w14:textId="023E77D8" w:rsidR="00E5066C" w:rsidRPr="0048209F" w:rsidRDefault="00184555" w:rsidP="00EC1F7D">
      <w:pPr>
        <w:pStyle w:val="B1"/>
        <w:overflowPunct w:val="0"/>
        <w:autoSpaceDE w:val="0"/>
        <w:autoSpaceDN w:val="0"/>
        <w:adjustRightInd w:val="0"/>
        <w:ind w:left="0" w:firstLine="0"/>
        <w:contextualSpacing/>
        <w:textAlignment w:val="baseline"/>
        <w:rPr>
          <w:rFonts w:cs="Arial"/>
          <w:b/>
          <w:sz w:val="22"/>
          <w:szCs w:val="22"/>
          <w:lang w:eastAsia="ko-KR"/>
        </w:rPr>
      </w:pPr>
      <w:r w:rsidRPr="0048209F">
        <w:rPr>
          <w:rFonts w:cs="Arial"/>
          <w:b/>
          <w:sz w:val="22"/>
          <w:szCs w:val="22"/>
          <w:lang w:eastAsia="ko-KR"/>
        </w:rPr>
        <w:t xml:space="preserve">For </w:t>
      </w:r>
      <w:r w:rsidR="00E5066C" w:rsidRPr="0048209F">
        <w:rPr>
          <w:rFonts w:cs="Arial"/>
          <w:b/>
          <w:sz w:val="22"/>
          <w:szCs w:val="22"/>
          <w:lang w:eastAsia="ko-KR"/>
        </w:rPr>
        <w:t>RA</w:t>
      </w:r>
      <w:r w:rsidR="00B30C21" w:rsidRPr="0048209F">
        <w:rPr>
          <w:rFonts w:cs="Arial"/>
          <w:b/>
          <w:sz w:val="22"/>
          <w:szCs w:val="22"/>
          <w:lang w:eastAsia="ko-KR"/>
        </w:rPr>
        <w:t xml:space="preserve"> </w:t>
      </w:r>
      <w:r w:rsidR="00196E04" w:rsidRPr="0048209F">
        <w:rPr>
          <w:rFonts w:cs="Arial"/>
          <w:b/>
          <w:sz w:val="22"/>
          <w:szCs w:val="22"/>
          <w:lang w:eastAsia="ko-KR"/>
        </w:rPr>
        <w:t>p</w:t>
      </w:r>
      <w:r w:rsidR="00E5066C" w:rsidRPr="0048209F">
        <w:rPr>
          <w:rFonts w:cs="Arial"/>
          <w:b/>
          <w:sz w:val="22"/>
          <w:szCs w:val="22"/>
          <w:lang w:eastAsia="ko-KR"/>
        </w:rPr>
        <w:t>rioritization</w:t>
      </w:r>
      <w:r w:rsidR="00FD3CCF" w:rsidRPr="0048209F">
        <w:rPr>
          <w:rFonts w:cs="Arial"/>
          <w:b/>
          <w:sz w:val="22"/>
          <w:szCs w:val="22"/>
          <w:lang w:val="en-US" w:eastAsia="zh-CN"/>
        </w:rPr>
        <w:t>:</w:t>
      </w:r>
    </w:p>
    <w:p w14:paraId="72BD3BD7" w14:textId="77777777" w:rsidR="00E5066C" w:rsidRPr="0036684A" w:rsidRDefault="00E5066C" w:rsidP="00EC1F7D">
      <w:pPr>
        <w:pStyle w:val="B1"/>
        <w:numPr>
          <w:ilvl w:val="0"/>
          <w:numId w:val="11"/>
        </w:numPr>
        <w:overflowPunct w:val="0"/>
        <w:autoSpaceDE w:val="0"/>
        <w:autoSpaceDN w:val="0"/>
        <w:adjustRightInd w:val="0"/>
        <w:contextualSpacing/>
        <w:textAlignment w:val="baseline"/>
        <w:rPr>
          <w:rFonts w:cs="Arial"/>
          <w:sz w:val="22"/>
          <w:szCs w:val="22"/>
          <w:lang w:eastAsia="ko-KR"/>
        </w:rPr>
      </w:pPr>
      <w:proofErr w:type="spellStart"/>
      <w:r w:rsidRPr="001D7047">
        <w:rPr>
          <w:rFonts w:cs="Arial"/>
          <w:sz w:val="22"/>
          <w:szCs w:val="22"/>
          <w:lang w:eastAsia="ko-KR"/>
        </w:rPr>
        <w:t>s</w:t>
      </w:r>
      <w:r w:rsidRPr="001D7047">
        <w:rPr>
          <w:rFonts w:cs="Arial"/>
          <w:i/>
          <w:sz w:val="22"/>
          <w:szCs w:val="22"/>
          <w:lang w:eastAsia="ko-KR"/>
        </w:rPr>
        <w:t>calingFactorBI</w:t>
      </w:r>
      <w:proofErr w:type="spellEnd"/>
      <w:r w:rsidRPr="001D7047">
        <w:rPr>
          <w:rFonts w:cs="Arial"/>
          <w:i/>
          <w:sz w:val="22"/>
          <w:szCs w:val="22"/>
          <w:lang w:eastAsia="ko-KR"/>
        </w:rPr>
        <w:t xml:space="preserve">: </w:t>
      </w:r>
      <w:r w:rsidRPr="0036684A">
        <w:rPr>
          <w:rFonts w:cs="Arial"/>
          <w:sz w:val="22"/>
          <w:szCs w:val="22"/>
          <w:lang w:eastAsia="ko-KR"/>
        </w:rPr>
        <w:t>a scaling factor for prioritized Random Access procedure;</w:t>
      </w:r>
    </w:p>
    <w:p w14:paraId="345F6B15" w14:textId="29A7834C" w:rsidR="004C4585" w:rsidRPr="00A50B22" w:rsidRDefault="00E5066C" w:rsidP="00A50B22">
      <w:pPr>
        <w:pStyle w:val="B1"/>
        <w:numPr>
          <w:ilvl w:val="0"/>
          <w:numId w:val="11"/>
        </w:numPr>
        <w:overflowPunct w:val="0"/>
        <w:autoSpaceDE w:val="0"/>
        <w:autoSpaceDN w:val="0"/>
        <w:adjustRightInd w:val="0"/>
        <w:snapToGrid w:val="0"/>
        <w:spacing w:after="120"/>
        <w:textAlignment w:val="baseline"/>
        <w:rPr>
          <w:rFonts w:cs="Arial"/>
          <w:sz w:val="22"/>
          <w:szCs w:val="22"/>
          <w:lang w:eastAsia="ko-KR"/>
        </w:rPr>
      </w:pPr>
      <w:proofErr w:type="spellStart"/>
      <w:r w:rsidRPr="001D7047">
        <w:rPr>
          <w:rFonts w:cs="Arial"/>
          <w:i/>
          <w:sz w:val="22"/>
          <w:szCs w:val="22"/>
          <w:lang w:eastAsia="ko-KR"/>
        </w:rPr>
        <w:t>powerRampingStepHi</w:t>
      </w:r>
      <w:r w:rsidRPr="00965B9E">
        <w:rPr>
          <w:rFonts w:cs="Arial"/>
          <w:i/>
          <w:sz w:val="22"/>
          <w:szCs w:val="22"/>
          <w:lang w:eastAsia="ko-KR"/>
        </w:rPr>
        <w:t>gh</w:t>
      </w:r>
      <w:r w:rsidRPr="00A50B22">
        <w:rPr>
          <w:rFonts w:cs="Arial"/>
          <w:i/>
          <w:sz w:val="22"/>
          <w:szCs w:val="22"/>
          <w:lang w:eastAsia="ko-KR"/>
        </w:rPr>
        <w:t>Priority</w:t>
      </w:r>
      <w:proofErr w:type="spellEnd"/>
      <w:r w:rsidRPr="001D7047">
        <w:rPr>
          <w:rFonts w:cs="Arial"/>
          <w:sz w:val="22"/>
          <w:szCs w:val="22"/>
          <w:lang w:eastAsia="ko-KR"/>
        </w:rPr>
        <w:t xml:space="preserve">: the power-ramping factor in case of prioritized </w:t>
      </w:r>
      <w:proofErr w:type="gramStart"/>
      <w:r w:rsidRPr="001D7047">
        <w:rPr>
          <w:rFonts w:cs="Arial"/>
          <w:sz w:val="22"/>
          <w:szCs w:val="22"/>
          <w:lang w:eastAsia="ko-KR"/>
        </w:rPr>
        <w:t>Random Access</w:t>
      </w:r>
      <w:proofErr w:type="gramEnd"/>
      <w:r w:rsidRPr="001D7047">
        <w:rPr>
          <w:rFonts w:cs="Arial"/>
          <w:sz w:val="22"/>
          <w:szCs w:val="22"/>
          <w:lang w:eastAsia="ko-KR"/>
        </w:rPr>
        <w:t xml:space="preserve"> procedure</w:t>
      </w:r>
      <w:r w:rsidR="00C50A38">
        <w:rPr>
          <w:rFonts w:cs="Arial"/>
          <w:sz w:val="22"/>
          <w:szCs w:val="22"/>
          <w:lang w:eastAsia="ko-KR"/>
        </w:rPr>
        <w:t>.</w:t>
      </w:r>
    </w:p>
    <w:p w14:paraId="4810BB8A" w14:textId="69F6DD78" w:rsidR="004C4585" w:rsidRPr="0048209F" w:rsidRDefault="004C4585" w:rsidP="00EC1F7D">
      <w:pPr>
        <w:pStyle w:val="B1"/>
        <w:overflowPunct w:val="0"/>
        <w:autoSpaceDE w:val="0"/>
        <w:autoSpaceDN w:val="0"/>
        <w:adjustRightInd w:val="0"/>
        <w:ind w:left="0" w:firstLine="0"/>
        <w:contextualSpacing/>
        <w:textAlignment w:val="baseline"/>
        <w:rPr>
          <w:rFonts w:cs="Arial"/>
          <w:b/>
          <w:sz w:val="22"/>
          <w:szCs w:val="22"/>
          <w:lang w:eastAsia="ko-KR"/>
        </w:rPr>
      </w:pPr>
      <w:r w:rsidRPr="0048209F">
        <w:rPr>
          <w:rFonts w:cs="Arial"/>
          <w:b/>
          <w:sz w:val="22"/>
          <w:szCs w:val="22"/>
          <w:lang w:eastAsia="ko-KR"/>
        </w:rPr>
        <w:t xml:space="preserve">For </w:t>
      </w:r>
      <w:r w:rsidR="001C1341" w:rsidRPr="0048209F">
        <w:rPr>
          <w:rFonts w:cs="Arial"/>
          <w:b/>
          <w:sz w:val="22"/>
          <w:szCs w:val="22"/>
          <w:lang w:eastAsia="ko-KR"/>
        </w:rPr>
        <w:t>random access problem detection</w:t>
      </w:r>
      <w:r w:rsidRPr="0048209F">
        <w:rPr>
          <w:rFonts w:cs="Arial"/>
          <w:b/>
          <w:sz w:val="22"/>
          <w:szCs w:val="22"/>
          <w:lang w:val="en-US" w:eastAsia="zh-CN"/>
        </w:rPr>
        <w:t>:</w:t>
      </w:r>
    </w:p>
    <w:p w14:paraId="2639BC47" w14:textId="6EDB2F48" w:rsidR="00A50B22" w:rsidRPr="00A50B22" w:rsidRDefault="004929FF" w:rsidP="00A50B22">
      <w:pPr>
        <w:pStyle w:val="B1"/>
        <w:numPr>
          <w:ilvl w:val="0"/>
          <w:numId w:val="11"/>
        </w:numPr>
        <w:overflowPunct w:val="0"/>
        <w:autoSpaceDE w:val="0"/>
        <w:autoSpaceDN w:val="0"/>
        <w:adjustRightInd w:val="0"/>
        <w:snapToGrid w:val="0"/>
        <w:spacing w:afterLines="50" w:after="120"/>
        <w:textAlignment w:val="baseline"/>
        <w:rPr>
          <w:rFonts w:cs="Arial"/>
          <w:sz w:val="22"/>
          <w:szCs w:val="22"/>
          <w:lang w:eastAsia="ko-KR"/>
        </w:rPr>
      </w:pPr>
      <w:proofErr w:type="spellStart"/>
      <w:r w:rsidRPr="001D7047">
        <w:rPr>
          <w:rFonts w:cs="Arial"/>
          <w:i/>
          <w:sz w:val="22"/>
          <w:szCs w:val="22"/>
          <w:lang w:eastAsia="ko-KR"/>
        </w:rPr>
        <w:t>preambleTransMax</w:t>
      </w:r>
      <w:proofErr w:type="spellEnd"/>
      <w:r w:rsidR="00BF3685" w:rsidRPr="001D7047">
        <w:rPr>
          <w:rFonts w:cs="Arial"/>
          <w:sz w:val="22"/>
          <w:szCs w:val="22"/>
          <w:lang w:eastAsia="ko-KR"/>
        </w:rPr>
        <w:t>:</w:t>
      </w:r>
      <w:r w:rsidR="00B13143" w:rsidRPr="001D7047">
        <w:rPr>
          <w:rFonts w:cs="Arial"/>
          <w:sz w:val="22"/>
          <w:szCs w:val="22"/>
          <w:lang w:eastAsia="ko-KR"/>
        </w:rPr>
        <w:t xml:space="preserve"> </w:t>
      </w:r>
      <w:r w:rsidR="00B13143" w:rsidRPr="001D7047">
        <w:rPr>
          <w:sz w:val="22"/>
          <w:szCs w:val="22"/>
          <w:lang w:eastAsia="ko-KR"/>
        </w:rPr>
        <w:t xml:space="preserve">the maximum number of </w:t>
      </w:r>
      <w:proofErr w:type="gramStart"/>
      <w:r w:rsidR="00B13143" w:rsidRPr="001D7047">
        <w:rPr>
          <w:sz w:val="22"/>
          <w:szCs w:val="22"/>
          <w:lang w:eastAsia="ko-KR"/>
        </w:rPr>
        <w:t>Random Access</w:t>
      </w:r>
      <w:proofErr w:type="gramEnd"/>
      <w:r w:rsidR="00B13143" w:rsidRPr="001D7047">
        <w:rPr>
          <w:sz w:val="22"/>
          <w:szCs w:val="22"/>
          <w:lang w:eastAsia="ko-KR"/>
        </w:rPr>
        <w:t xml:space="preserve"> Preamble transmission</w:t>
      </w:r>
      <w:r w:rsidR="00C50A38">
        <w:rPr>
          <w:sz w:val="22"/>
          <w:szCs w:val="22"/>
          <w:lang w:eastAsia="ko-KR"/>
        </w:rPr>
        <w:t>.</w:t>
      </w:r>
    </w:p>
    <w:p w14:paraId="79A1BF82" w14:textId="428EA386" w:rsidR="00B6079D" w:rsidRDefault="00B6079D" w:rsidP="00EC1F7D">
      <w:pPr>
        <w:pStyle w:val="Comments"/>
        <w:adjustRightInd w:val="0"/>
        <w:snapToGrid w:val="0"/>
        <w:spacing w:before="0" w:after="120" w:line="240" w:lineRule="auto"/>
        <w:jc w:val="both"/>
        <w:rPr>
          <w:rFonts w:ascii="Times New Roman" w:eastAsia="宋体" w:hAnsi="Times New Roman"/>
          <w:i w:val="0"/>
          <w:iCs/>
          <w:sz w:val="22"/>
          <w:lang w:val="en-US" w:eastAsia="zh-CN"/>
        </w:rPr>
      </w:pPr>
      <w:r>
        <w:rPr>
          <w:rFonts w:ascii="Times New Roman" w:eastAsia="宋体" w:hAnsi="Times New Roman" w:hint="eastAsia"/>
          <w:i w:val="0"/>
          <w:iCs/>
          <w:sz w:val="22"/>
          <w:lang w:val="en-US" w:eastAsia="zh-CN"/>
        </w:rPr>
        <w:t>F</w:t>
      </w:r>
      <w:r>
        <w:rPr>
          <w:rFonts w:ascii="Times New Roman" w:eastAsia="宋体" w:hAnsi="Times New Roman"/>
          <w:i w:val="0"/>
          <w:iCs/>
          <w:sz w:val="22"/>
          <w:lang w:val="en-US" w:eastAsia="zh-CN"/>
        </w:rPr>
        <w:t xml:space="preserve">irstly, </w:t>
      </w:r>
      <w:r w:rsidR="00D70E5D">
        <w:rPr>
          <w:rFonts w:ascii="Times New Roman" w:eastAsia="宋体" w:hAnsi="Times New Roman"/>
          <w:i w:val="0"/>
          <w:iCs/>
          <w:sz w:val="22"/>
          <w:lang w:val="en-US" w:eastAsia="zh-CN"/>
        </w:rPr>
        <w:t xml:space="preserve">please note that, </w:t>
      </w:r>
      <w:r>
        <w:rPr>
          <w:rFonts w:ascii="Times New Roman" w:eastAsia="宋体" w:hAnsi="Times New Roman"/>
          <w:i w:val="0"/>
          <w:iCs/>
          <w:sz w:val="22"/>
          <w:lang w:val="en-US" w:eastAsia="zh-CN"/>
        </w:rPr>
        <w:t>in the previous RAN1#106bis-e meeting, it was conclude</w:t>
      </w:r>
      <w:r w:rsidR="00D70E5D">
        <w:rPr>
          <w:rFonts w:ascii="Times New Roman" w:eastAsia="宋体" w:hAnsi="Times New Roman"/>
          <w:i w:val="0"/>
          <w:iCs/>
          <w:sz w:val="22"/>
          <w:lang w:val="en-US" w:eastAsia="zh-CN"/>
        </w:rPr>
        <w:t>d</w:t>
      </w:r>
      <w:r>
        <w:rPr>
          <w:rFonts w:ascii="Times New Roman" w:eastAsia="宋体" w:hAnsi="Times New Roman"/>
          <w:i w:val="0"/>
          <w:iCs/>
          <w:sz w:val="22"/>
          <w:lang w:val="en-US" w:eastAsia="zh-CN"/>
        </w:rPr>
        <w:t xml:space="preserve"> that, </w:t>
      </w:r>
    </w:p>
    <w:tbl>
      <w:tblPr>
        <w:tblStyle w:val="af2"/>
        <w:tblW w:w="0" w:type="auto"/>
        <w:tblLook w:val="04A0" w:firstRow="1" w:lastRow="0" w:firstColumn="1" w:lastColumn="0" w:noHBand="0" w:noVBand="1"/>
      </w:tblPr>
      <w:tblGrid>
        <w:gridCol w:w="9629"/>
      </w:tblGrid>
      <w:tr w:rsidR="008674CA" w14:paraId="2AD765D2" w14:textId="77777777" w:rsidTr="008674CA">
        <w:tc>
          <w:tcPr>
            <w:tcW w:w="9629" w:type="dxa"/>
          </w:tcPr>
          <w:p w14:paraId="280E80B6" w14:textId="77777777" w:rsidR="008674CA" w:rsidRPr="00DC65FE" w:rsidRDefault="008674CA" w:rsidP="00EC1F7D">
            <w:pPr>
              <w:pStyle w:val="Comments"/>
              <w:adjustRightInd w:val="0"/>
              <w:snapToGrid w:val="0"/>
              <w:spacing w:before="0" w:after="120" w:line="240" w:lineRule="auto"/>
              <w:jc w:val="both"/>
              <w:rPr>
                <w:rFonts w:ascii="Times New Roman" w:eastAsia="宋体" w:hAnsi="Times New Roman"/>
                <w:b/>
                <w:i w:val="0"/>
                <w:iCs/>
                <w:sz w:val="22"/>
                <w:highlight w:val="green"/>
                <w:lang w:val="en-US" w:eastAsia="zh-CN"/>
              </w:rPr>
            </w:pPr>
            <w:r w:rsidRPr="00DC65FE">
              <w:rPr>
                <w:rFonts w:ascii="Times New Roman" w:eastAsia="宋体" w:hAnsi="Times New Roman" w:hint="eastAsia"/>
                <w:b/>
                <w:i w:val="0"/>
                <w:iCs/>
                <w:sz w:val="22"/>
                <w:highlight w:val="green"/>
                <w:lang w:val="en-US" w:eastAsia="zh-CN"/>
              </w:rPr>
              <w:t>A</w:t>
            </w:r>
            <w:r w:rsidRPr="00DC65FE">
              <w:rPr>
                <w:rFonts w:ascii="Times New Roman" w:eastAsia="宋体" w:hAnsi="Times New Roman"/>
                <w:b/>
                <w:i w:val="0"/>
                <w:iCs/>
                <w:sz w:val="22"/>
                <w:highlight w:val="green"/>
                <w:lang w:val="en-US" w:eastAsia="zh-CN"/>
              </w:rPr>
              <w:t>greements:</w:t>
            </w:r>
          </w:p>
          <w:p w14:paraId="152E6E30" w14:textId="77777777" w:rsidR="003B1786" w:rsidRPr="00742A22" w:rsidRDefault="003B1786" w:rsidP="003B1786">
            <w:pPr>
              <w:numPr>
                <w:ilvl w:val="0"/>
                <w:numId w:val="16"/>
              </w:numPr>
              <w:spacing w:before="120" w:afterLines="50" w:after="120"/>
              <w:jc w:val="both"/>
              <w:rPr>
                <w:bCs/>
                <w:lang w:val="en-US" w:eastAsia="zh-CN"/>
              </w:rPr>
            </w:pPr>
            <w:r w:rsidRPr="00742A22">
              <w:rPr>
                <w:bCs/>
                <w:lang w:val="en-US" w:eastAsia="zh-CN"/>
              </w:rPr>
              <w:t xml:space="preserve">RAN1 has no consensus on optionally configuring a separate set of RACH parameters for </w:t>
            </w:r>
            <w:proofErr w:type="spellStart"/>
            <w:r w:rsidRPr="00742A22">
              <w:rPr>
                <w:bCs/>
                <w:i/>
                <w:iCs/>
                <w:lang w:val="en-US" w:eastAsia="zh-CN"/>
              </w:rPr>
              <w:t>preambleReceivedTargetPower</w:t>
            </w:r>
            <w:proofErr w:type="spellEnd"/>
            <w:r w:rsidRPr="00742A22">
              <w:rPr>
                <w:bCs/>
                <w:lang w:val="en-US" w:eastAsia="zh-CN"/>
              </w:rPr>
              <w:t xml:space="preserve">, </w:t>
            </w:r>
            <w:proofErr w:type="spellStart"/>
            <w:r w:rsidRPr="00742A22">
              <w:rPr>
                <w:bCs/>
                <w:i/>
                <w:iCs/>
                <w:lang w:val="en-US" w:eastAsia="zh-CN"/>
              </w:rPr>
              <w:t>powerRampingStep</w:t>
            </w:r>
            <w:proofErr w:type="spellEnd"/>
            <w:r w:rsidRPr="00742A22">
              <w:rPr>
                <w:bCs/>
                <w:lang w:val="en-US" w:eastAsia="zh-CN"/>
              </w:rPr>
              <w:t xml:space="preserve">, </w:t>
            </w:r>
            <w:proofErr w:type="spellStart"/>
            <w:r w:rsidRPr="00742A22">
              <w:rPr>
                <w:bCs/>
                <w:i/>
                <w:iCs/>
                <w:lang w:val="en-US" w:eastAsia="zh-CN"/>
              </w:rPr>
              <w:t>preambleTransMax</w:t>
            </w:r>
            <w:proofErr w:type="spellEnd"/>
            <w:r w:rsidRPr="00742A22">
              <w:rPr>
                <w:bCs/>
                <w:lang w:val="en-US" w:eastAsia="zh-CN"/>
              </w:rPr>
              <w:t xml:space="preserve"> for requesting Msg3 repetition with shared RO. </w:t>
            </w:r>
            <w:r w:rsidRPr="00742A22">
              <w:rPr>
                <w:bCs/>
                <w:lang w:val="en-US" w:eastAsia="ja-JP"/>
              </w:rPr>
              <w:t xml:space="preserve">If </w:t>
            </w:r>
            <w:r w:rsidRPr="00742A22">
              <w:rPr>
                <w:bCs/>
                <w:lang w:val="en-US" w:eastAsia="zh-CN"/>
              </w:rPr>
              <w:t xml:space="preserve">separate RO is supported </w:t>
            </w:r>
            <w:r w:rsidRPr="00742A22">
              <w:rPr>
                <w:bCs/>
                <w:lang w:val="en-US" w:eastAsia="ja-JP"/>
              </w:rPr>
              <w:t>for requesting Msg3 PUSCH repetition</w:t>
            </w:r>
            <w:r w:rsidRPr="00742A22">
              <w:rPr>
                <w:bCs/>
                <w:lang w:val="en-US" w:eastAsia="zh-CN"/>
              </w:rPr>
              <w:t xml:space="preserve"> (not supported yet and no consensus in RAN1), RAN1 thinks</w:t>
            </w:r>
            <w:r w:rsidRPr="00742A22">
              <w:rPr>
                <w:bCs/>
                <w:lang w:val="en-US" w:eastAsia="ja-JP"/>
              </w:rPr>
              <w:t xml:space="preserve"> a separate set of RACH parameters can be configured</w:t>
            </w:r>
            <w:r w:rsidRPr="00742A22">
              <w:rPr>
                <w:bCs/>
                <w:lang w:val="en-US" w:eastAsia="zh-CN"/>
              </w:rPr>
              <w:t>.</w:t>
            </w:r>
          </w:p>
          <w:p w14:paraId="6E4D698E" w14:textId="64811ABC" w:rsidR="003B1786" w:rsidRPr="003B1786" w:rsidRDefault="003B1786" w:rsidP="003B1786">
            <w:pPr>
              <w:numPr>
                <w:ilvl w:val="0"/>
                <w:numId w:val="16"/>
              </w:numPr>
              <w:spacing w:before="120" w:afterLines="50" w:after="120"/>
              <w:jc w:val="both"/>
              <w:rPr>
                <w:bCs/>
                <w:sz w:val="22"/>
                <w:lang w:val="en-US" w:eastAsia="zh-CN"/>
              </w:rPr>
            </w:pPr>
            <w:r w:rsidRPr="00742A22">
              <w:rPr>
                <w:bCs/>
                <w:lang w:val="en-US" w:eastAsia="zh-CN"/>
              </w:rPr>
              <w:t xml:space="preserve">From RAN1 perspective, it can be beneficial to separately configure </w:t>
            </w:r>
            <w:proofErr w:type="spellStart"/>
            <w:r w:rsidRPr="00742A22">
              <w:rPr>
                <w:bCs/>
                <w:i/>
                <w:iCs/>
                <w:lang w:val="en-US" w:eastAsia="zh-CN"/>
              </w:rPr>
              <w:t>rsrp-ThresholdSSB</w:t>
            </w:r>
            <w:proofErr w:type="spellEnd"/>
            <w:r w:rsidRPr="00742A22">
              <w:rPr>
                <w:bCs/>
                <w:i/>
                <w:iCs/>
                <w:lang w:val="en-US" w:eastAsia="zh-CN"/>
              </w:rPr>
              <w:t xml:space="preserve"> </w:t>
            </w:r>
            <w:r w:rsidRPr="00742A22">
              <w:rPr>
                <w:bCs/>
                <w:lang w:val="en-US" w:eastAsia="zh-CN"/>
              </w:rPr>
              <w:t>for requesting Msg3 PUSCH repetition with shared RO on a given UL carrier.</w:t>
            </w:r>
          </w:p>
        </w:tc>
      </w:tr>
    </w:tbl>
    <w:p w14:paraId="51914D2E" w14:textId="5F1928AB" w:rsidR="00B6079D" w:rsidRPr="00B6079D" w:rsidRDefault="001C4B1F" w:rsidP="003B1786">
      <w:pPr>
        <w:pStyle w:val="Comments"/>
        <w:adjustRightInd w:val="0"/>
        <w:snapToGrid w:val="0"/>
        <w:spacing w:beforeLines="50" w:before="120" w:after="120" w:line="240" w:lineRule="auto"/>
        <w:jc w:val="both"/>
        <w:rPr>
          <w:rFonts w:ascii="Times New Roman" w:eastAsia="宋体" w:hAnsi="Times New Roman"/>
          <w:i w:val="0"/>
          <w:iCs/>
          <w:sz w:val="22"/>
          <w:lang w:val="en-US" w:eastAsia="zh-CN"/>
        </w:rPr>
      </w:pPr>
      <w:r>
        <w:rPr>
          <w:rFonts w:ascii="Times New Roman" w:eastAsia="宋体" w:hAnsi="Times New Roman" w:hint="eastAsia"/>
          <w:i w:val="0"/>
          <w:iCs/>
          <w:sz w:val="22"/>
          <w:lang w:val="en-US" w:eastAsia="zh-CN"/>
        </w:rPr>
        <w:t>I</w:t>
      </w:r>
      <w:r>
        <w:rPr>
          <w:rFonts w:ascii="Times New Roman" w:eastAsia="宋体" w:hAnsi="Times New Roman"/>
          <w:i w:val="0"/>
          <w:iCs/>
          <w:sz w:val="22"/>
          <w:lang w:val="en-US" w:eastAsia="zh-CN"/>
        </w:rPr>
        <w:t>n our understanding</w:t>
      </w:r>
      <w:r w:rsidR="003B4161">
        <w:rPr>
          <w:rFonts w:ascii="Times New Roman" w:eastAsia="宋体" w:hAnsi="Times New Roman"/>
          <w:i w:val="0"/>
          <w:iCs/>
          <w:sz w:val="22"/>
          <w:lang w:val="en-US" w:eastAsia="zh-CN"/>
        </w:rPr>
        <w:t xml:space="preserve">, </w:t>
      </w:r>
    </w:p>
    <w:p w14:paraId="6BCFF3A1" w14:textId="40521A7D" w:rsidR="00273875" w:rsidRPr="001E3E09" w:rsidRDefault="00E5066C" w:rsidP="00A6145B">
      <w:pPr>
        <w:pStyle w:val="Comments"/>
        <w:numPr>
          <w:ilvl w:val="0"/>
          <w:numId w:val="18"/>
        </w:numPr>
        <w:adjustRightInd w:val="0"/>
        <w:snapToGrid w:val="0"/>
        <w:spacing w:before="0" w:after="120" w:line="240" w:lineRule="auto"/>
        <w:jc w:val="both"/>
        <w:rPr>
          <w:rFonts w:ascii="Times New Roman" w:eastAsia="Times New Roman" w:hAnsi="Times New Roman"/>
          <w:i w:val="0"/>
          <w:iCs/>
          <w:sz w:val="22"/>
          <w:lang w:val="en-US" w:eastAsia="zh-CN"/>
        </w:rPr>
      </w:pPr>
      <w:r w:rsidRPr="006A2BCA">
        <w:rPr>
          <w:rFonts w:ascii="Times New Roman" w:eastAsia="Times New Roman" w:hAnsi="Times New Roman"/>
          <w:i w:val="0"/>
          <w:iCs/>
          <w:sz w:val="22"/>
          <w:lang w:val="en-US" w:eastAsia="zh-CN"/>
        </w:rPr>
        <w:t xml:space="preserve">For the parameters related to </w:t>
      </w:r>
      <w:r w:rsidR="00B1606F" w:rsidRPr="006A2BCA">
        <w:rPr>
          <w:rFonts w:ascii="Times New Roman" w:eastAsia="Times New Roman" w:hAnsi="Times New Roman"/>
          <w:i w:val="0"/>
          <w:iCs/>
          <w:sz w:val="22"/>
          <w:lang w:val="en-US" w:eastAsia="zh-CN"/>
        </w:rPr>
        <w:t>PRACH/PUSCH</w:t>
      </w:r>
      <w:r w:rsidRPr="006A2BCA">
        <w:rPr>
          <w:rFonts w:ascii="Times New Roman" w:eastAsia="Times New Roman" w:hAnsi="Times New Roman"/>
          <w:i w:val="0"/>
          <w:iCs/>
          <w:sz w:val="22"/>
          <w:lang w:val="en-US" w:eastAsia="zh-CN"/>
        </w:rPr>
        <w:t xml:space="preserve"> power control, </w:t>
      </w:r>
      <w:r w:rsidR="008B291F">
        <w:rPr>
          <w:rFonts w:ascii="Times New Roman" w:eastAsia="Times New Roman" w:hAnsi="Times New Roman"/>
          <w:i w:val="0"/>
          <w:iCs/>
          <w:sz w:val="22"/>
          <w:lang w:val="en-US" w:eastAsia="zh-CN"/>
        </w:rPr>
        <w:t>when</w:t>
      </w:r>
      <w:r w:rsidR="00CA764B">
        <w:rPr>
          <w:rFonts w:ascii="Times New Roman" w:eastAsia="Times New Roman" w:hAnsi="Times New Roman"/>
          <w:i w:val="0"/>
          <w:iCs/>
          <w:sz w:val="22"/>
          <w:lang w:val="en-US" w:eastAsia="zh-CN"/>
        </w:rPr>
        <w:t xml:space="preserve"> </w:t>
      </w:r>
      <w:r w:rsidR="00F17F8A" w:rsidRPr="006A2BCA">
        <w:rPr>
          <w:rFonts w:ascii="Times New Roman" w:eastAsia="Times New Roman" w:hAnsi="Times New Roman"/>
          <w:i w:val="0"/>
          <w:iCs/>
          <w:sz w:val="22"/>
          <w:lang w:val="en-US" w:eastAsia="zh-CN"/>
        </w:rPr>
        <w:t xml:space="preserve">shared RO </w:t>
      </w:r>
      <w:r w:rsidR="008B291F">
        <w:rPr>
          <w:rFonts w:ascii="Times New Roman" w:eastAsia="Times New Roman" w:hAnsi="Times New Roman"/>
          <w:i w:val="0"/>
          <w:iCs/>
          <w:sz w:val="22"/>
          <w:lang w:val="en-US" w:eastAsia="zh-CN"/>
        </w:rPr>
        <w:t xml:space="preserve">is </w:t>
      </w:r>
      <w:proofErr w:type="spellStart"/>
      <w:r w:rsidR="008B291F">
        <w:rPr>
          <w:rFonts w:ascii="Times New Roman" w:eastAsia="Times New Roman" w:hAnsi="Times New Roman"/>
          <w:i w:val="0"/>
          <w:iCs/>
          <w:sz w:val="22"/>
          <w:lang w:val="en-US" w:eastAsia="zh-CN"/>
        </w:rPr>
        <w:t>sused</w:t>
      </w:r>
      <w:proofErr w:type="spellEnd"/>
      <w:r w:rsidR="008B291F">
        <w:rPr>
          <w:rFonts w:ascii="Times New Roman" w:eastAsia="Times New Roman" w:hAnsi="Times New Roman"/>
          <w:i w:val="0"/>
          <w:iCs/>
          <w:sz w:val="22"/>
          <w:lang w:val="en-US" w:eastAsia="zh-CN"/>
        </w:rPr>
        <w:t xml:space="preserve"> for </w:t>
      </w:r>
      <w:proofErr w:type="spellStart"/>
      <w:r w:rsidR="008B291F">
        <w:rPr>
          <w:rFonts w:ascii="Times New Roman" w:eastAsia="Times New Roman" w:hAnsi="Times New Roman"/>
          <w:i w:val="0"/>
          <w:iCs/>
          <w:sz w:val="22"/>
          <w:lang w:val="en-US" w:eastAsia="zh-CN"/>
        </w:rPr>
        <w:t>CovEnh</w:t>
      </w:r>
      <w:proofErr w:type="spellEnd"/>
      <w:r w:rsidR="00F17F8A" w:rsidRPr="006A2BCA">
        <w:rPr>
          <w:rFonts w:ascii="Times New Roman" w:eastAsia="Times New Roman" w:hAnsi="Times New Roman"/>
          <w:i w:val="0"/>
          <w:iCs/>
          <w:sz w:val="22"/>
          <w:lang w:val="en-US" w:eastAsia="zh-CN"/>
        </w:rPr>
        <w:t>,</w:t>
      </w:r>
      <w:r w:rsidR="00295C8F">
        <w:rPr>
          <w:rFonts w:ascii="Times New Roman" w:hAnsi="Times New Roman"/>
          <w:bCs/>
          <w:i w:val="0"/>
          <w:sz w:val="22"/>
          <w:szCs w:val="22"/>
          <w:lang w:val="en-US" w:eastAsia="zh-CN"/>
        </w:rPr>
        <w:t xml:space="preserve"> perhaps RAN2 can make some working assumption</w:t>
      </w:r>
      <w:r w:rsidR="007D38D8">
        <w:rPr>
          <w:rFonts w:ascii="Times New Roman" w:hAnsi="Times New Roman"/>
          <w:bCs/>
          <w:i w:val="0"/>
          <w:sz w:val="22"/>
          <w:szCs w:val="22"/>
          <w:lang w:val="en-US" w:eastAsia="zh-CN"/>
        </w:rPr>
        <w:t>s</w:t>
      </w:r>
      <w:r w:rsidR="00295C8F">
        <w:rPr>
          <w:rFonts w:ascii="Times New Roman" w:hAnsi="Times New Roman"/>
          <w:bCs/>
          <w:i w:val="0"/>
          <w:sz w:val="22"/>
          <w:szCs w:val="22"/>
          <w:lang w:val="en-US" w:eastAsia="zh-CN"/>
        </w:rPr>
        <w:t xml:space="preserve"> and further check with RAN1</w:t>
      </w:r>
      <w:r w:rsidR="0091313D">
        <w:rPr>
          <w:rFonts w:ascii="Times New Roman" w:hAnsi="Times New Roman"/>
          <w:bCs/>
          <w:i w:val="0"/>
          <w:sz w:val="22"/>
          <w:szCs w:val="22"/>
          <w:lang w:val="en-US" w:eastAsia="zh-CN"/>
        </w:rPr>
        <w:t xml:space="preserve"> f</w:t>
      </w:r>
      <w:r w:rsidR="003C7DF3">
        <w:rPr>
          <w:rFonts w:ascii="Times New Roman" w:hAnsi="Times New Roman"/>
          <w:bCs/>
          <w:i w:val="0"/>
          <w:sz w:val="22"/>
          <w:szCs w:val="22"/>
          <w:lang w:val="en-US" w:eastAsia="zh-CN"/>
        </w:rPr>
        <w:t>or</w:t>
      </w:r>
      <w:r w:rsidR="0091313D">
        <w:rPr>
          <w:rFonts w:ascii="Times New Roman" w:hAnsi="Times New Roman"/>
          <w:bCs/>
          <w:i w:val="0"/>
          <w:sz w:val="22"/>
          <w:szCs w:val="22"/>
          <w:lang w:val="en-US" w:eastAsia="zh-CN"/>
        </w:rPr>
        <w:t xml:space="preserve"> progress</w:t>
      </w:r>
      <w:r w:rsidR="00295C8F">
        <w:rPr>
          <w:rFonts w:ascii="Times New Roman" w:hAnsi="Times New Roman"/>
          <w:bCs/>
          <w:i w:val="0"/>
          <w:sz w:val="22"/>
          <w:szCs w:val="22"/>
          <w:lang w:val="en-US" w:eastAsia="zh-CN"/>
        </w:rPr>
        <w:t xml:space="preserve">. Frankly, </w:t>
      </w:r>
      <w:r w:rsidR="001E3E09">
        <w:rPr>
          <w:rFonts w:ascii="Times New Roman" w:hAnsi="Times New Roman"/>
          <w:i w:val="0"/>
          <w:sz w:val="22"/>
          <w:szCs w:val="22"/>
          <w:lang w:eastAsia="ko-KR"/>
        </w:rPr>
        <w:t>we don’t see clear motivation to have a separate configuration.</w:t>
      </w:r>
      <w:r w:rsidR="001E3E09">
        <w:rPr>
          <w:rFonts w:ascii="Times New Roman" w:eastAsia="宋体" w:hAnsi="Times New Roman"/>
          <w:i w:val="0"/>
          <w:iCs/>
          <w:sz w:val="22"/>
          <w:lang w:eastAsia="zh-CN"/>
        </w:rPr>
        <w:t xml:space="preserve"> </w:t>
      </w:r>
      <w:r w:rsidR="006A2BCA">
        <w:rPr>
          <w:rFonts w:ascii="Times New Roman" w:hAnsi="Times New Roman"/>
          <w:i w:val="0"/>
          <w:sz w:val="22"/>
          <w:szCs w:val="22"/>
          <w:lang w:eastAsia="ko-KR"/>
        </w:rPr>
        <w:t xml:space="preserve">This is because Msg3 repetition is independent of </w:t>
      </w:r>
      <w:r w:rsidR="00755EBE">
        <w:rPr>
          <w:rFonts w:ascii="Times New Roman" w:hAnsi="Times New Roman"/>
          <w:i w:val="0"/>
          <w:sz w:val="22"/>
          <w:szCs w:val="22"/>
          <w:lang w:eastAsia="ko-KR"/>
        </w:rPr>
        <w:t>both</w:t>
      </w:r>
      <w:r w:rsidR="00C50A38">
        <w:rPr>
          <w:rFonts w:ascii="Times New Roman" w:hAnsi="Times New Roman"/>
          <w:i w:val="0"/>
          <w:sz w:val="22"/>
          <w:szCs w:val="22"/>
          <w:lang w:eastAsia="ko-KR"/>
        </w:rPr>
        <w:t xml:space="preserve"> </w:t>
      </w:r>
      <w:r w:rsidR="006A2BCA">
        <w:rPr>
          <w:rFonts w:ascii="Times New Roman" w:hAnsi="Times New Roman"/>
          <w:i w:val="0"/>
          <w:sz w:val="22"/>
          <w:szCs w:val="22"/>
          <w:lang w:eastAsia="ko-KR"/>
        </w:rPr>
        <w:t>PRACH transmission</w:t>
      </w:r>
      <w:r w:rsidR="001E3E09">
        <w:rPr>
          <w:rFonts w:ascii="Times New Roman" w:hAnsi="Times New Roman"/>
          <w:i w:val="0"/>
          <w:sz w:val="22"/>
          <w:szCs w:val="22"/>
          <w:lang w:eastAsia="ko-KR"/>
        </w:rPr>
        <w:t xml:space="preserve"> and </w:t>
      </w:r>
      <w:r w:rsidR="00BB2664">
        <w:rPr>
          <w:rFonts w:ascii="Times New Roman" w:hAnsi="Times New Roman"/>
          <w:i w:val="0"/>
          <w:sz w:val="22"/>
          <w:szCs w:val="22"/>
          <w:lang w:eastAsia="ko-KR"/>
        </w:rPr>
        <w:t xml:space="preserve">the </w:t>
      </w:r>
      <w:r w:rsidR="001E3E09">
        <w:rPr>
          <w:rFonts w:ascii="Times New Roman" w:hAnsi="Times New Roman"/>
          <w:i w:val="0"/>
          <w:sz w:val="22"/>
          <w:szCs w:val="22"/>
          <w:lang w:eastAsia="ko-KR"/>
        </w:rPr>
        <w:t xml:space="preserve">difference </w:t>
      </w:r>
      <w:r w:rsidR="00E46293">
        <w:rPr>
          <w:rFonts w:ascii="Times New Roman" w:hAnsi="Times New Roman"/>
          <w:i w:val="0"/>
          <w:sz w:val="22"/>
          <w:szCs w:val="22"/>
          <w:lang w:eastAsia="ko-KR"/>
        </w:rPr>
        <w:t>between DL pathloss and UL pathloss</w:t>
      </w:r>
      <w:r w:rsidR="005B1381">
        <w:rPr>
          <w:rFonts w:ascii="Times New Roman" w:hAnsi="Times New Roman"/>
          <w:i w:val="0"/>
          <w:sz w:val="22"/>
          <w:szCs w:val="22"/>
          <w:lang w:eastAsia="ko-KR"/>
        </w:rPr>
        <w:t xml:space="preserve"> in this case</w:t>
      </w:r>
      <w:r w:rsidR="00A94E29">
        <w:rPr>
          <w:rFonts w:ascii="Times New Roman" w:hAnsi="Times New Roman"/>
          <w:i w:val="0"/>
          <w:sz w:val="22"/>
          <w:szCs w:val="22"/>
          <w:lang w:eastAsia="ko-KR"/>
        </w:rPr>
        <w:t xml:space="preserve"> (i.e. </w:t>
      </w:r>
      <w:r w:rsidR="00512481">
        <w:rPr>
          <w:rFonts w:ascii="Times New Roman" w:hAnsi="Times New Roman"/>
          <w:i w:val="0"/>
          <w:sz w:val="22"/>
          <w:szCs w:val="22"/>
          <w:lang w:eastAsia="ko-KR"/>
        </w:rPr>
        <w:t xml:space="preserve">within the same RO, </w:t>
      </w:r>
      <w:r w:rsidR="00A94E29">
        <w:rPr>
          <w:rFonts w:ascii="Times New Roman" w:hAnsi="Times New Roman"/>
          <w:i w:val="0"/>
          <w:sz w:val="22"/>
          <w:szCs w:val="22"/>
          <w:lang w:eastAsia="ko-KR"/>
        </w:rPr>
        <w:t xml:space="preserve">the expected received RSRP threshold for </w:t>
      </w:r>
      <w:r w:rsidR="00802E35">
        <w:rPr>
          <w:rFonts w:ascii="Times New Roman" w:hAnsi="Times New Roman"/>
          <w:i w:val="0"/>
          <w:sz w:val="22"/>
          <w:szCs w:val="22"/>
          <w:lang w:eastAsia="ko-KR"/>
        </w:rPr>
        <w:t>transmitted PRACH</w:t>
      </w:r>
      <w:r w:rsidR="00A94E29">
        <w:rPr>
          <w:rFonts w:ascii="Times New Roman" w:hAnsi="Times New Roman"/>
          <w:i w:val="0"/>
          <w:sz w:val="22"/>
          <w:szCs w:val="22"/>
          <w:lang w:eastAsia="ko-KR"/>
        </w:rPr>
        <w:t xml:space="preserve"> is not supposed to be increased or decreased </w:t>
      </w:r>
      <w:r w:rsidR="001B1396">
        <w:rPr>
          <w:rFonts w:ascii="Times New Roman" w:hAnsi="Times New Roman"/>
          <w:i w:val="0"/>
          <w:sz w:val="22"/>
          <w:szCs w:val="22"/>
          <w:lang w:eastAsia="ko-KR"/>
        </w:rPr>
        <w:t>due to</w:t>
      </w:r>
      <w:r w:rsidR="00820B0A">
        <w:rPr>
          <w:rFonts w:ascii="Times New Roman" w:hAnsi="Times New Roman"/>
          <w:i w:val="0"/>
          <w:sz w:val="22"/>
          <w:szCs w:val="22"/>
          <w:lang w:eastAsia="ko-KR"/>
        </w:rPr>
        <w:t xml:space="preserve"> poor radio condition</w:t>
      </w:r>
      <w:r w:rsidR="00A56862">
        <w:rPr>
          <w:rFonts w:ascii="Times New Roman" w:hAnsi="Times New Roman"/>
          <w:i w:val="0"/>
          <w:sz w:val="22"/>
          <w:szCs w:val="22"/>
          <w:lang w:eastAsia="ko-KR"/>
        </w:rPr>
        <w:t>,</w:t>
      </w:r>
      <w:r w:rsidR="000762CB">
        <w:rPr>
          <w:rFonts w:ascii="Times New Roman" w:hAnsi="Times New Roman"/>
          <w:i w:val="0"/>
          <w:sz w:val="22"/>
          <w:szCs w:val="22"/>
          <w:lang w:eastAsia="ko-KR"/>
        </w:rPr>
        <w:t xml:space="preserve"> and the difference between DL pathloss and UL pathloss</w:t>
      </w:r>
      <w:r w:rsidR="00A56862">
        <w:rPr>
          <w:rFonts w:ascii="Times New Roman" w:hAnsi="Times New Roman"/>
          <w:i w:val="0"/>
          <w:sz w:val="22"/>
          <w:szCs w:val="22"/>
          <w:lang w:eastAsia="ko-KR"/>
        </w:rPr>
        <w:t xml:space="preserve"> might be not relevant with poor radio condition</w:t>
      </w:r>
      <w:r w:rsidR="00A94E29">
        <w:rPr>
          <w:rFonts w:ascii="Times New Roman" w:hAnsi="Times New Roman"/>
          <w:i w:val="0"/>
          <w:sz w:val="22"/>
          <w:szCs w:val="22"/>
          <w:lang w:eastAsia="ko-KR"/>
        </w:rPr>
        <w:t>)</w:t>
      </w:r>
      <w:r w:rsidR="006A2BCA">
        <w:rPr>
          <w:rFonts w:ascii="Times New Roman" w:hAnsi="Times New Roman"/>
          <w:i w:val="0"/>
          <w:sz w:val="22"/>
          <w:szCs w:val="22"/>
          <w:lang w:eastAsia="ko-KR"/>
        </w:rPr>
        <w:t xml:space="preserve">. </w:t>
      </w:r>
    </w:p>
    <w:p w14:paraId="5BBFCE85" w14:textId="287A4782" w:rsidR="00E5066C" w:rsidRPr="00EC1F7D" w:rsidRDefault="00E5066C" w:rsidP="00A6145B">
      <w:pPr>
        <w:pStyle w:val="Comments"/>
        <w:numPr>
          <w:ilvl w:val="0"/>
          <w:numId w:val="18"/>
        </w:numPr>
        <w:adjustRightInd w:val="0"/>
        <w:snapToGrid w:val="0"/>
        <w:spacing w:before="0" w:after="120" w:line="240" w:lineRule="auto"/>
        <w:jc w:val="both"/>
        <w:rPr>
          <w:rFonts w:ascii="Times New Roman" w:eastAsia="宋体" w:hAnsi="Times New Roman"/>
          <w:i w:val="0"/>
          <w:iCs/>
          <w:sz w:val="22"/>
          <w:lang w:val="en-US" w:eastAsia="zh-CN"/>
        </w:rPr>
      </w:pPr>
      <w:r w:rsidRPr="00EC1F7D">
        <w:rPr>
          <w:rFonts w:ascii="Times New Roman" w:eastAsia="Times New Roman" w:hAnsi="Times New Roman"/>
          <w:i w:val="0"/>
          <w:iCs/>
          <w:sz w:val="22"/>
          <w:lang w:val="en-US" w:eastAsia="zh-CN"/>
        </w:rPr>
        <w:t xml:space="preserve">For the parameters related to </w:t>
      </w:r>
      <w:r w:rsidRPr="00EC1F7D">
        <w:rPr>
          <w:rFonts w:ascii="Times New Roman" w:hAnsi="Times New Roman"/>
          <w:i w:val="0"/>
          <w:iCs/>
          <w:sz w:val="22"/>
          <w:lang w:eastAsia="ko-KR"/>
        </w:rPr>
        <w:t>RA</w:t>
      </w:r>
      <w:r w:rsidR="00820B0A">
        <w:rPr>
          <w:rFonts w:ascii="Times New Roman" w:hAnsi="Times New Roman"/>
          <w:i w:val="0"/>
          <w:iCs/>
          <w:sz w:val="22"/>
          <w:lang w:eastAsia="ko-KR"/>
        </w:rPr>
        <w:t xml:space="preserve"> p</w:t>
      </w:r>
      <w:r w:rsidRPr="00EC1F7D">
        <w:rPr>
          <w:rFonts w:ascii="Times New Roman" w:hAnsi="Times New Roman"/>
          <w:i w:val="0"/>
          <w:iCs/>
          <w:sz w:val="22"/>
          <w:lang w:eastAsia="ko-KR"/>
        </w:rPr>
        <w:t>rioritization</w:t>
      </w:r>
      <w:r w:rsidRPr="00EC1F7D">
        <w:rPr>
          <w:rFonts w:ascii="Times New Roman" w:eastAsia="宋体" w:hAnsi="Times New Roman"/>
          <w:i w:val="0"/>
          <w:iCs/>
          <w:sz w:val="22"/>
          <w:lang w:val="en-US" w:eastAsia="zh-CN"/>
        </w:rPr>
        <w:t xml:space="preserve">, </w:t>
      </w:r>
      <w:r w:rsidR="00C6180A">
        <w:rPr>
          <w:rFonts w:ascii="Times New Roman" w:eastAsia="宋体" w:hAnsi="Times New Roman"/>
          <w:i w:val="0"/>
          <w:iCs/>
          <w:sz w:val="22"/>
          <w:lang w:val="en-US" w:eastAsia="zh-CN"/>
        </w:rPr>
        <w:t>we think</w:t>
      </w:r>
      <w:r w:rsidR="005440DE">
        <w:rPr>
          <w:rFonts w:ascii="Times New Roman" w:eastAsia="宋体" w:hAnsi="Times New Roman"/>
          <w:i w:val="0"/>
          <w:iCs/>
          <w:sz w:val="22"/>
          <w:lang w:val="en-US" w:eastAsia="zh-CN"/>
        </w:rPr>
        <w:t xml:space="preserve"> the UE requesting Msg3 repetition should be additionally prioritized or de-prioritized</w:t>
      </w:r>
      <w:r w:rsidRPr="00EC1F7D">
        <w:rPr>
          <w:rFonts w:ascii="Times New Roman" w:eastAsia="宋体" w:hAnsi="Times New Roman"/>
          <w:i w:val="0"/>
          <w:iCs/>
          <w:sz w:val="22"/>
          <w:lang w:val="en-US" w:eastAsia="zh-CN"/>
        </w:rPr>
        <w:t>.</w:t>
      </w:r>
      <w:r w:rsidR="005440DE">
        <w:rPr>
          <w:rFonts w:ascii="Times New Roman" w:eastAsia="宋体" w:hAnsi="Times New Roman"/>
          <w:i w:val="0"/>
          <w:iCs/>
          <w:sz w:val="22"/>
          <w:lang w:val="en-US" w:eastAsia="zh-CN"/>
        </w:rPr>
        <w:t xml:space="preserve"> In this sense, no </w:t>
      </w:r>
      <w:proofErr w:type="spellStart"/>
      <w:r w:rsidR="005440DE">
        <w:rPr>
          <w:rFonts w:ascii="Times New Roman" w:eastAsia="宋体" w:hAnsi="Times New Roman"/>
          <w:i w:val="0"/>
          <w:iCs/>
          <w:sz w:val="22"/>
          <w:lang w:val="en-US" w:eastAsia="zh-CN"/>
        </w:rPr>
        <w:t>ConEnh</w:t>
      </w:r>
      <w:proofErr w:type="spellEnd"/>
      <w:r w:rsidR="005440DE">
        <w:rPr>
          <w:rFonts w:ascii="Times New Roman" w:eastAsia="宋体" w:hAnsi="Times New Roman"/>
          <w:i w:val="0"/>
          <w:iCs/>
          <w:sz w:val="22"/>
          <w:lang w:val="en-US" w:eastAsia="zh-CN"/>
        </w:rPr>
        <w:t xml:space="preserve">-specific </w:t>
      </w:r>
      <w:r w:rsidR="005440DE" w:rsidRPr="00EC1F7D">
        <w:rPr>
          <w:rFonts w:ascii="Times New Roman" w:hAnsi="Times New Roman"/>
          <w:i w:val="0"/>
          <w:iCs/>
          <w:sz w:val="22"/>
          <w:lang w:eastAsia="ko-KR"/>
        </w:rPr>
        <w:t>RA</w:t>
      </w:r>
      <w:r w:rsidR="005440DE">
        <w:rPr>
          <w:rFonts w:ascii="Times New Roman" w:hAnsi="Times New Roman"/>
          <w:i w:val="0"/>
          <w:iCs/>
          <w:sz w:val="22"/>
          <w:lang w:eastAsia="ko-KR"/>
        </w:rPr>
        <w:t xml:space="preserve"> p</w:t>
      </w:r>
      <w:r w:rsidR="005440DE" w:rsidRPr="00EC1F7D">
        <w:rPr>
          <w:rFonts w:ascii="Times New Roman" w:hAnsi="Times New Roman"/>
          <w:i w:val="0"/>
          <w:iCs/>
          <w:sz w:val="22"/>
          <w:lang w:eastAsia="ko-KR"/>
        </w:rPr>
        <w:t>rioritization</w:t>
      </w:r>
      <w:r w:rsidR="005440DE">
        <w:rPr>
          <w:rFonts w:ascii="Times New Roman" w:hAnsi="Times New Roman"/>
          <w:i w:val="0"/>
          <w:iCs/>
          <w:sz w:val="22"/>
          <w:lang w:eastAsia="ko-KR"/>
        </w:rPr>
        <w:t xml:space="preserve"> parameters are needed. The existing Rel-16 parameters can be reused in Rel-17 </w:t>
      </w:r>
      <w:proofErr w:type="spellStart"/>
      <w:r w:rsidR="005440DE">
        <w:rPr>
          <w:rFonts w:ascii="Times New Roman" w:hAnsi="Times New Roman"/>
          <w:i w:val="0"/>
          <w:iCs/>
          <w:sz w:val="22"/>
          <w:lang w:eastAsia="ko-KR"/>
        </w:rPr>
        <w:t>CovEnh</w:t>
      </w:r>
      <w:proofErr w:type="spellEnd"/>
      <w:r w:rsidR="00BB6982">
        <w:rPr>
          <w:rFonts w:ascii="Times New Roman" w:hAnsi="Times New Roman"/>
          <w:i w:val="0"/>
          <w:iCs/>
          <w:sz w:val="22"/>
          <w:lang w:eastAsia="ko-KR"/>
        </w:rPr>
        <w:t xml:space="preserve">. </w:t>
      </w:r>
    </w:p>
    <w:p w14:paraId="53B43A15" w14:textId="37441596" w:rsidR="00E5066C" w:rsidRDefault="00E5066C" w:rsidP="00A6145B">
      <w:pPr>
        <w:pStyle w:val="Comments"/>
        <w:numPr>
          <w:ilvl w:val="0"/>
          <w:numId w:val="18"/>
        </w:numPr>
        <w:adjustRightInd w:val="0"/>
        <w:snapToGrid w:val="0"/>
        <w:spacing w:before="0" w:after="120" w:line="240" w:lineRule="auto"/>
        <w:jc w:val="both"/>
        <w:rPr>
          <w:rFonts w:ascii="Times New Roman" w:eastAsia="宋体" w:hAnsi="Times New Roman"/>
          <w:i w:val="0"/>
          <w:iCs/>
          <w:sz w:val="22"/>
          <w:lang w:val="en-US" w:eastAsia="zh-CN"/>
        </w:rPr>
      </w:pPr>
      <w:r w:rsidRPr="00EC1F7D">
        <w:rPr>
          <w:rFonts w:ascii="Times New Roman" w:eastAsia="宋体" w:hAnsi="Times New Roman"/>
          <w:i w:val="0"/>
          <w:iCs/>
          <w:sz w:val="22"/>
          <w:lang w:val="en-US" w:eastAsia="zh-CN"/>
        </w:rPr>
        <w:t>For</w:t>
      </w:r>
      <w:r w:rsidR="00245CA4" w:rsidRPr="00245CA4">
        <w:rPr>
          <w:rFonts w:ascii="Times New Roman" w:hAnsi="Times New Roman"/>
          <w:sz w:val="22"/>
          <w:szCs w:val="22"/>
          <w:lang w:eastAsia="ko-KR"/>
        </w:rPr>
        <w:t xml:space="preserve"> </w:t>
      </w:r>
      <w:proofErr w:type="spellStart"/>
      <w:r w:rsidR="00245CA4" w:rsidRPr="00245CA4">
        <w:rPr>
          <w:rFonts w:ascii="Times New Roman" w:hAnsi="Times New Roman"/>
          <w:sz w:val="22"/>
          <w:szCs w:val="22"/>
          <w:lang w:eastAsia="ko-KR"/>
        </w:rPr>
        <w:t>preambleTransMax</w:t>
      </w:r>
      <w:proofErr w:type="spellEnd"/>
      <w:r w:rsidRPr="00EC1F7D">
        <w:rPr>
          <w:rFonts w:ascii="Times New Roman" w:eastAsia="宋体" w:hAnsi="Times New Roman"/>
          <w:i w:val="0"/>
          <w:iCs/>
          <w:sz w:val="22"/>
          <w:lang w:val="en-US" w:eastAsia="zh-CN"/>
        </w:rPr>
        <w:t xml:space="preserve">, </w:t>
      </w:r>
      <w:r w:rsidR="00BC0A09">
        <w:rPr>
          <w:rFonts w:ascii="Times New Roman" w:eastAsia="宋体" w:hAnsi="Times New Roman"/>
          <w:i w:val="0"/>
          <w:iCs/>
          <w:sz w:val="22"/>
          <w:lang w:val="en-US" w:eastAsia="zh-CN"/>
        </w:rPr>
        <w:t xml:space="preserve">again, </w:t>
      </w:r>
      <w:r w:rsidRPr="00EC1F7D">
        <w:rPr>
          <w:rFonts w:ascii="Times New Roman" w:eastAsia="宋体" w:hAnsi="Times New Roman"/>
          <w:i w:val="0"/>
          <w:iCs/>
          <w:sz w:val="22"/>
          <w:lang w:val="en-US" w:eastAsia="zh-CN"/>
        </w:rPr>
        <w:t xml:space="preserve">we don’t see clear motivation to have </w:t>
      </w:r>
      <w:r w:rsidR="00C51C9B">
        <w:rPr>
          <w:rFonts w:ascii="Times New Roman" w:eastAsia="宋体" w:hAnsi="Times New Roman"/>
          <w:i w:val="0"/>
          <w:iCs/>
          <w:sz w:val="22"/>
          <w:lang w:val="en-US" w:eastAsia="zh-CN"/>
        </w:rPr>
        <w:t xml:space="preserve">a </w:t>
      </w:r>
      <w:r w:rsidRPr="00EC1F7D">
        <w:rPr>
          <w:rFonts w:ascii="Times New Roman" w:eastAsia="宋体" w:hAnsi="Times New Roman"/>
          <w:i w:val="0"/>
          <w:iCs/>
          <w:sz w:val="22"/>
          <w:lang w:val="en-US" w:eastAsia="zh-CN"/>
        </w:rPr>
        <w:t xml:space="preserve">separate configuration. </w:t>
      </w:r>
      <w:r w:rsidR="00C51C9B">
        <w:rPr>
          <w:rFonts w:ascii="Times New Roman" w:eastAsia="宋体" w:hAnsi="Times New Roman"/>
          <w:i w:val="0"/>
          <w:iCs/>
          <w:sz w:val="22"/>
          <w:lang w:val="en-US" w:eastAsia="zh-CN"/>
        </w:rPr>
        <w:t xml:space="preserve">In fact, Msg3 repetition is used to relieve the negative impact due to poor radio condition. It makes no sense to </w:t>
      </w:r>
      <w:proofErr w:type="spellStart"/>
      <w:proofErr w:type="gramStart"/>
      <w:r w:rsidR="00C51C9B">
        <w:rPr>
          <w:rFonts w:ascii="Times New Roman" w:eastAsia="宋体" w:hAnsi="Times New Roman"/>
          <w:i w:val="0"/>
          <w:iCs/>
          <w:sz w:val="22"/>
          <w:lang w:val="en-US" w:eastAsia="zh-CN"/>
        </w:rPr>
        <w:t>loose</w:t>
      </w:r>
      <w:proofErr w:type="spellEnd"/>
      <w:proofErr w:type="gramEnd"/>
      <w:r w:rsidR="00C51C9B">
        <w:rPr>
          <w:rFonts w:ascii="Times New Roman" w:eastAsia="宋体" w:hAnsi="Times New Roman"/>
          <w:i w:val="0"/>
          <w:iCs/>
          <w:sz w:val="22"/>
          <w:lang w:val="en-US" w:eastAsia="zh-CN"/>
        </w:rPr>
        <w:t xml:space="preserve"> or tighten the criterion </w:t>
      </w:r>
      <w:r w:rsidR="00D16673">
        <w:rPr>
          <w:rFonts w:ascii="Times New Roman" w:eastAsia="宋体" w:hAnsi="Times New Roman"/>
          <w:i w:val="0"/>
          <w:iCs/>
          <w:sz w:val="22"/>
          <w:lang w:val="en-US" w:eastAsia="zh-CN"/>
        </w:rPr>
        <w:t xml:space="preserve">of detecting </w:t>
      </w:r>
      <w:r w:rsidR="00D25872">
        <w:rPr>
          <w:rFonts w:ascii="Times New Roman" w:eastAsia="宋体" w:hAnsi="Times New Roman"/>
          <w:i w:val="0"/>
          <w:iCs/>
          <w:sz w:val="22"/>
          <w:lang w:val="en-US" w:eastAsia="zh-CN"/>
        </w:rPr>
        <w:t xml:space="preserve">the </w:t>
      </w:r>
      <w:r w:rsidR="00D16673">
        <w:rPr>
          <w:rFonts w:ascii="Times New Roman" w:eastAsia="宋体" w:hAnsi="Times New Roman"/>
          <w:i w:val="0"/>
          <w:iCs/>
          <w:sz w:val="22"/>
          <w:lang w:val="en-US" w:eastAsia="zh-CN"/>
        </w:rPr>
        <w:t xml:space="preserve">radio access problem. </w:t>
      </w:r>
    </w:p>
    <w:p w14:paraId="44252B8B" w14:textId="007491CC" w:rsidR="00E5066C" w:rsidRPr="00EC1F7D" w:rsidRDefault="00E5066C" w:rsidP="00EC1F7D">
      <w:pPr>
        <w:pStyle w:val="Comments"/>
        <w:adjustRightInd w:val="0"/>
        <w:snapToGrid w:val="0"/>
        <w:spacing w:before="0" w:after="120" w:line="240" w:lineRule="auto"/>
        <w:jc w:val="both"/>
        <w:rPr>
          <w:rFonts w:ascii="Times New Roman" w:eastAsia="宋体" w:hAnsi="Times New Roman"/>
          <w:i w:val="0"/>
          <w:iCs/>
          <w:sz w:val="22"/>
          <w:lang w:val="en-US" w:eastAsia="zh-CN"/>
        </w:rPr>
      </w:pPr>
      <w:r w:rsidRPr="00EC1F7D">
        <w:rPr>
          <w:rFonts w:ascii="Times New Roman" w:eastAsia="宋体" w:hAnsi="Times New Roman"/>
          <w:i w:val="0"/>
          <w:iCs/>
          <w:sz w:val="22"/>
          <w:lang w:val="en-US" w:eastAsia="zh-CN"/>
        </w:rPr>
        <w:t>Based on the analysis above, we give our proposal</w:t>
      </w:r>
      <w:r w:rsidR="009B160C">
        <w:rPr>
          <w:rFonts w:ascii="Times New Roman" w:eastAsia="宋体" w:hAnsi="Times New Roman"/>
          <w:i w:val="0"/>
          <w:iCs/>
          <w:sz w:val="22"/>
          <w:lang w:val="en-US" w:eastAsia="zh-CN"/>
        </w:rPr>
        <w:t>s</w:t>
      </w:r>
      <w:r w:rsidRPr="00EC1F7D">
        <w:rPr>
          <w:rFonts w:ascii="Times New Roman" w:eastAsia="宋体" w:hAnsi="Times New Roman"/>
          <w:i w:val="0"/>
          <w:iCs/>
          <w:sz w:val="22"/>
          <w:lang w:val="en-US" w:eastAsia="zh-CN"/>
        </w:rPr>
        <w:t xml:space="preserve"> as follow:</w:t>
      </w:r>
    </w:p>
    <w:p w14:paraId="0F4EE3EB" w14:textId="50AA191E" w:rsidR="00F44E21" w:rsidRPr="007211C3" w:rsidRDefault="00E5066C" w:rsidP="000E17C6">
      <w:pPr>
        <w:adjustRightInd w:val="0"/>
        <w:snapToGrid w:val="0"/>
        <w:spacing w:after="0"/>
        <w:jc w:val="both"/>
        <w:rPr>
          <w:rFonts w:eastAsia="宋体"/>
          <w:b/>
          <w:bCs/>
          <w:sz w:val="22"/>
          <w:szCs w:val="22"/>
          <w:lang w:eastAsia="zh-CN"/>
        </w:rPr>
      </w:pPr>
      <w:r w:rsidRPr="007211C3">
        <w:rPr>
          <w:rFonts w:eastAsia="宋体"/>
          <w:b/>
          <w:bCs/>
          <w:sz w:val="22"/>
          <w:szCs w:val="22"/>
          <w:lang w:eastAsia="zh-CN"/>
        </w:rPr>
        <w:t xml:space="preserve">Proposal </w:t>
      </w:r>
      <w:r w:rsidR="00A80B8E" w:rsidRPr="007211C3">
        <w:rPr>
          <w:rFonts w:eastAsia="宋体"/>
          <w:b/>
          <w:bCs/>
          <w:sz w:val="22"/>
          <w:szCs w:val="22"/>
          <w:lang w:eastAsia="zh-CN"/>
        </w:rPr>
        <w:t>4</w:t>
      </w:r>
      <w:r w:rsidRPr="007211C3">
        <w:rPr>
          <w:rFonts w:eastAsia="宋体"/>
          <w:b/>
          <w:bCs/>
          <w:sz w:val="22"/>
          <w:szCs w:val="22"/>
          <w:lang w:eastAsia="zh-CN"/>
        </w:rPr>
        <w:t xml:space="preserve">: </w:t>
      </w:r>
      <w:r w:rsidR="0059539B" w:rsidRPr="007211C3">
        <w:rPr>
          <w:rFonts w:eastAsia="宋体"/>
          <w:b/>
          <w:bCs/>
          <w:sz w:val="22"/>
          <w:szCs w:val="22"/>
          <w:lang w:eastAsia="zh-CN"/>
        </w:rPr>
        <w:t>For requesting Msg3 repetition in shared RO</w:t>
      </w:r>
      <w:r w:rsidR="00BE33E0" w:rsidRPr="007211C3">
        <w:rPr>
          <w:rFonts w:eastAsia="宋体"/>
          <w:b/>
          <w:bCs/>
          <w:sz w:val="22"/>
          <w:szCs w:val="22"/>
          <w:lang w:eastAsia="zh-CN"/>
        </w:rPr>
        <w:t xml:space="preserve"> case</w:t>
      </w:r>
      <w:r w:rsidR="0059539B" w:rsidRPr="007211C3">
        <w:rPr>
          <w:rFonts w:eastAsia="宋体"/>
          <w:b/>
          <w:bCs/>
          <w:sz w:val="22"/>
          <w:szCs w:val="22"/>
          <w:lang w:eastAsia="zh-CN"/>
        </w:rPr>
        <w:t>,</w:t>
      </w:r>
      <w:r w:rsidR="009B160C" w:rsidRPr="007211C3">
        <w:rPr>
          <w:rFonts w:eastAsia="宋体"/>
          <w:b/>
          <w:bCs/>
          <w:sz w:val="22"/>
          <w:szCs w:val="22"/>
          <w:lang w:eastAsia="zh-CN"/>
        </w:rPr>
        <w:t xml:space="preserve"> the following RA parameter</w:t>
      </w:r>
      <w:r w:rsidR="00FA08BD" w:rsidRPr="007211C3">
        <w:rPr>
          <w:rFonts w:eastAsia="宋体"/>
          <w:b/>
          <w:bCs/>
          <w:sz w:val="22"/>
          <w:szCs w:val="22"/>
          <w:lang w:eastAsia="zh-CN"/>
        </w:rPr>
        <w:t>s cannot be separately configured</w:t>
      </w:r>
      <w:r w:rsidR="00F44E21" w:rsidRPr="007211C3">
        <w:rPr>
          <w:rFonts w:eastAsia="宋体"/>
          <w:b/>
          <w:bCs/>
          <w:sz w:val="22"/>
          <w:szCs w:val="22"/>
          <w:lang w:eastAsia="zh-CN"/>
        </w:rPr>
        <w:t xml:space="preserve">: </w:t>
      </w:r>
    </w:p>
    <w:p w14:paraId="348C324F" w14:textId="77777777" w:rsidR="000E17C6" w:rsidRPr="007211C3" w:rsidRDefault="00DC0FB5" w:rsidP="000E17C6">
      <w:pPr>
        <w:pStyle w:val="af7"/>
        <w:numPr>
          <w:ilvl w:val="0"/>
          <w:numId w:val="15"/>
        </w:numPr>
        <w:adjustRightInd w:val="0"/>
        <w:snapToGrid w:val="0"/>
        <w:jc w:val="both"/>
        <w:rPr>
          <w:rFonts w:ascii="Times New Roman" w:hAnsi="Times New Roman" w:cs="Times New Roman"/>
          <w:b/>
          <w:sz w:val="22"/>
          <w:szCs w:val="22"/>
          <w:lang w:eastAsia="ko-KR"/>
        </w:rPr>
      </w:pPr>
      <w:proofErr w:type="spellStart"/>
      <w:r w:rsidRPr="007211C3">
        <w:rPr>
          <w:rFonts w:ascii="Times New Roman" w:hAnsi="Times New Roman" w:cs="Times New Roman"/>
          <w:b/>
          <w:i/>
          <w:sz w:val="22"/>
          <w:szCs w:val="22"/>
          <w:lang w:eastAsia="ko-KR"/>
        </w:rPr>
        <w:t>preambleReceivedTargetPower</w:t>
      </w:r>
      <w:proofErr w:type="spellEnd"/>
      <w:r w:rsidRPr="007211C3">
        <w:rPr>
          <w:rFonts w:ascii="Times New Roman" w:hAnsi="Times New Roman" w:cs="Times New Roman"/>
          <w:b/>
          <w:sz w:val="22"/>
          <w:szCs w:val="22"/>
          <w:lang w:eastAsia="ko-KR"/>
        </w:rPr>
        <w:t>,</w:t>
      </w:r>
      <w:r w:rsidR="00C50C2C" w:rsidRPr="007211C3">
        <w:rPr>
          <w:rFonts w:ascii="Times New Roman" w:hAnsi="Times New Roman" w:cs="Times New Roman"/>
          <w:b/>
          <w:sz w:val="22"/>
          <w:szCs w:val="22"/>
          <w:lang w:eastAsia="ko-KR"/>
        </w:rPr>
        <w:t xml:space="preserve"> </w:t>
      </w:r>
    </w:p>
    <w:p w14:paraId="37AA9593" w14:textId="311E2496" w:rsidR="00F44E21" w:rsidRPr="007211C3" w:rsidRDefault="00DC0FB5" w:rsidP="009F12D6">
      <w:pPr>
        <w:pStyle w:val="af7"/>
        <w:numPr>
          <w:ilvl w:val="0"/>
          <w:numId w:val="15"/>
        </w:numPr>
        <w:adjustRightInd w:val="0"/>
        <w:snapToGrid w:val="0"/>
        <w:spacing w:afterLines="100" w:after="240"/>
        <w:jc w:val="both"/>
        <w:rPr>
          <w:rFonts w:ascii="Times New Roman" w:eastAsia="宋体" w:hAnsi="Times New Roman" w:cs="Times New Roman"/>
          <w:b/>
          <w:bCs/>
          <w:sz w:val="22"/>
          <w:szCs w:val="22"/>
        </w:rPr>
      </w:pPr>
      <w:proofErr w:type="spellStart"/>
      <w:r w:rsidRPr="007211C3">
        <w:rPr>
          <w:rFonts w:ascii="Times New Roman" w:hAnsi="Times New Roman" w:cs="Times New Roman"/>
          <w:b/>
          <w:i/>
          <w:sz w:val="22"/>
          <w:szCs w:val="22"/>
          <w:lang w:eastAsia="ko-KR"/>
        </w:rPr>
        <w:lastRenderedPageBreak/>
        <w:t>powerRampingStep</w:t>
      </w:r>
      <w:proofErr w:type="spellEnd"/>
      <w:r w:rsidR="00C50C2C" w:rsidRPr="007211C3">
        <w:rPr>
          <w:rFonts w:ascii="Times New Roman" w:hAnsi="Times New Roman" w:cs="Times New Roman"/>
          <w:b/>
          <w:sz w:val="22"/>
          <w:szCs w:val="22"/>
          <w:lang w:eastAsia="ko-KR"/>
        </w:rPr>
        <w:t>.</w:t>
      </w:r>
    </w:p>
    <w:p w14:paraId="044890B8" w14:textId="2E8C09E4" w:rsidR="00D376B0" w:rsidRPr="007211C3" w:rsidRDefault="00D376B0" w:rsidP="00D376B0">
      <w:pPr>
        <w:adjustRightInd w:val="0"/>
        <w:snapToGrid w:val="0"/>
        <w:spacing w:after="0"/>
        <w:jc w:val="both"/>
        <w:rPr>
          <w:rFonts w:eastAsia="宋体"/>
          <w:b/>
          <w:bCs/>
          <w:sz w:val="22"/>
          <w:szCs w:val="22"/>
          <w:lang w:eastAsia="zh-CN"/>
        </w:rPr>
      </w:pPr>
      <w:r w:rsidRPr="007211C3">
        <w:rPr>
          <w:rFonts w:eastAsia="宋体"/>
          <w:b/>
          <w:bCs/>
          <w:sz w:val="22"/>
          <w:szCs w:val="22"/>
          <w:lang w:eastAsia="zh-CN"/>
        </w:rPr>
        <w:t xml:space="preserve">Proposal </w:t>
      </w:r>
      <w:r w:rsidR="00881453">
        <w:rPr>
          <w:rFonts w:eastAsia="宋体"/>
          <w:b/>
          <w:bCs/>
          <w:sz w:val="22"/>
          <w:szCs w:val="22"/>
          <w:lang w:eastAsia="zh-CN"/>
        </w:rPr>
        <w:t>5</w:t>
      </w:r>
      <w:r w:rsidRPr="007211C3">
        <w:rPr>
          <w:rFonts w:eastAsia="宋体"/>
          <w:b/>
          <w:bCs/>
          <w:sz w:val="22"/>
          <w:szCs w:val="22"/>
          <w:lang w:eastAsia="zh-CN"/>
        </w:rPr>
        <w:t xml:space="preserve">: </w:t>
      </w:r>
      <w:r w:rsidR="00BF7E70" w:rsidRPr="007211C3">
        <w:rPr>
          <w:rFonts w:eastAsia="宋体"/>
          <w:b/>
          <w:bCs/>
          <w:sz w:val="22"/>
          <w:szCs w:val="22"/>
          <w:lang w:eastAsia="zh-CN"/>
        </w:rPr>
        <w:t>T</w:t>
      </w:r>
      <w:r w:rsidRPr="007211C3">
        <w:rPr>
          <w:rFonts w:eastAsia="宋体"/>
          <w:b/>
          <w:bCs/>
          <w:sz w:val="22"/>
          <w:szCs w:val="22"/>
          <w:lang w:eastAsia="zh-CN"/>
        </w:rPr>
        <w:t>he following RA parameters cannot be separately configured</w:t>
      </w:r>
      <w:r w:rsidR="003266CC" w:rsidRPr="007211C3">
        <w:rPr>
          <w:rFonts w:eastAsia="宋体"/>
          <w:b/>
          <w:bCs/>
          <w:sz w:val="22"/>
          <w:szCs w:val="22"/>
          <w:lang w:eastAsia="zh-CN"/>
        </w:rPr>
        <w:t xml:space="preserve"> for requesting Msg3 repetition</w:t>
      </w:r>
      <w:r w:rsidRPr="007211C3">
        <w:rPr>
          <w:rFonts w:eastAsia="宋体"/>
          <w:b/>
          <w:bCs/>
          <w:sz w:val="22"/>
          <w:szCs w:val="22"/>
          <w:lang w:eastAsia="zh-CN"/>
        </w:rPr>
        <w:t xml:space="preserve">: </w:t>
      </w:r>
    </w:p>
    <w:p w14:paraId="6EE48F33" w14:textId="17B67370" w:rsidR="00D376B0" w:rsidRPr="007211C3" w:rsidRDefault="004D1F40" w:rsidP="00D376B0">
      <w:pPr>
        <w:pStyle w:val="af7"/>
        <w:numPr>
          <w:ilvl w:val="0"/>
          <w:numId w:val="15"/>
        </w:numPr>
        <w:adjustRightInd w:val="0"/>
        <w:snapToGrid w:val="0"/>
        <w:jc w:val="both"/>
        <w:rPr>
          <w:rFonts w:ascii="Times New Roman" w:hAnsi="Times New Roman" w:cs="Times New Roman"/>
          <w:b/>
          <w:sz w:val="22"/>
          <w:szCs w:val="22"/>
          <w:lang w:eastAsia="ko-KR"/>
        </w:rPr>
      </w:pPr>
      <w:proofErr w:type="spellStart"/>
      <w:r w:rsidRPr="007211C3">
        <w:rPr>
          <w:rFonts w:ascii="Times New Roman" w:hAnsi="Times New Roman" w:cs="Times New Roman"/>
          <w:b/>
          <w:sz w:val="22"/>
          <w:szCs w:val="22"/>
          <w:lang w:eastAsia="ko-KR"/>
        </w:rPr>
        <w:t>s</w:t>
      </w:r>
      <w:r w:rsidRPr="007211C3">
        <w:rPr>
          <w:rFonts w:ascii="Times New Roman" w:hAnsi="Times New Roman" w:cs="Times New Roman"/>
          <w:b/>
          <w:i/>
          <w:sz w:val="22"/>
          <w:szCs w:val="22"/>
          <w:lang w:eastAsia="ko-KR"/>
        </w:rPr>
        <w:t>calingFactorBI</w:t>
      </w:r>
      <w:proofErr w:type="spellEnd"/>
      <w:r w:rsidR="00D376B0" w:rsidRPr="007211C3">
        <w:rPr>
          <w:rFonts w:ascii="Times New Roman" w:hAnsi="Times New Roman" w:cs="Times New Roman"/>
          <w:b/>
          <w:sz w:val="22"/>
          <w:szCs w:val="22"/>
          <w:lang w:eastAsia="ko-KR"/>
        </w:rPr>
        <w:t xml:space="preserve">, </w:t>
      </w:r>
    </w:p>
    <w:p w14:paraId="515685BF" w14:textId="08994AF2" w:rsidR="00D376B0" w:rsidRPr="007211C3" w:rsidRDefault="007211C3" w:rsidP="00D376B0">
      <w:pPr>
        <w:pStyle w:val="af7"/>
        <w:numPr>
          <w:ilvl w:val="0"/>
          <w:numId w:val="15"/>
        </w:numPr>
        <w:adjustRightInd w:val="0"/>
        <w:snapToGrid w:val="0"/>
        <w:jc w:val="both"/>
        <w:rPr>
          <w:rFonts w:ascii="Times New Roman" w:hAnsi="Times New Roman" w:cs="Times New Roman"/>
          <w:b/>
          <w:sz w:val="22"/>
          <w:szCs w:val="22"/>
          <w:lang w:eastAsia="ko-KR"/>
        </w:rPr>
      </w:pPr>
      <w:proofErr w:type="spellStart"/>
      <w:r w:rsidRPr="007211C3">
        <w:rPr>
          <w:rFonts w:ascii="Times New Roman" w:hAnsi="Times New Roman" w:cs="Times New Roman"/>
          <w:b/>
          <w:i/>
          <w:sz w:val="22"/>
          <w:szCs w:val="22"/>
          <w:lang w:eastAsia="ko-KR"/>
        </w:rPr>
        <w:t>powerRampingStepHighPriority</w:t>
      </w:r>
      <w:proofErr w:type="spellEnd"/>
      <w:r w:rsidR="00D376B0" w:rsidRPr="007211C3">
        <w:rPr>
          <w:rFonts w:ascii="Times New Roman" w:hAnsi="Times New Roman" w:cs="Times New Roman"/>
          <w:b/>
          <w:sz w:val="22"/>
          <w:szCs w:val="22"/>
          <w:lang w:eastAsia="ko-KR"/>
        </w:rPr>
        <w:t xml:space="preserve">, </w:t>
      </w:r>
    </w:p>
    <w:p w14:paraId="7F55D1B7" w14:textId="312750A7" w:rsidR="00D376B0" w:rsidRPr="00FB5052" w:rsidRDefault="007211C3" w:rsidP="00D376B0">
      <w:pPr>
        <w:pStyle w:val="af7"/>
        <w:numPr>
          <w:ilvl w:val="0"/>
          <w:numId w:val="15"/>
        </w:numPr>
        <w:adjustRightInd w:val="0"/>
        <w:snapToGrid w:val="0"/>
        <w:spacing w:afterLines="50" w:after="120"/>
        <w:jc w:val="both"/>
        <w:rPr>
          <w:rFonts w:ascii="Times New Roman" w:eastAsia="宋体" w:hAnsi="Times New Roman" w:cs="Times New Roman"/>
          <w:b/>
          <w:bCs/>
          <w:sz w:val="22"/>
          <w:szCs w:val="22"/>
        </w:rPr>
      </w:pPr>
      <w:proofErr w:type="spellStart"/>
      <w:r w:rsidRPr="007211C3">
        <w:rPr>
          <w:rFonts w:ascii="Times New Roman" w:hAnsi="Times New Roman" w:cs="Times New Roman"/>
          <w:b/>
          <w:i/>
          <w:sz w:val="22"/>
          <w:szCs w:val="22"/>
          <w:lang w:eastAsia="ko-KR"/>
        </w:rPr>
        <w:t>preambleTransMax</w:t>
      </w:r>
      <w:proofErr w:type="spellEnd"/>
      <w:r w:rsidR="00D376B0" w:rsidRPr="007211C3">
        <w:rPr>
          <w:rFonts w:ascii="Times New Roman" w:hAnsi="Times New Roman" w:cs="Times New Roman"/>
          <w:b/>
          <w:sz w:val="22"/>
          <w:szCs w:val="22"/>
          <w:lang w:eastAsia="ko-KR"/>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208511C3" w:rsidR="00BD7EFD" w:rsidRDefault="00E7230D" w:rsidP="00CF4CA4">
      <w:pPr>
        <w:adjustRightInd w:val="0"/>
        <w:snapToGrid w:val="0"/>
        <w:spacing w:before="120" w:after="120"/>
        <w:jc w:val="both"/>
        <w:rPr>
          <w:sz w:val="22"/>
          <w:lang w:eastAsia="zh-CN"/>
        </w:rPr>
      </w:pPr>
      <w:r>
        <w:rPr>
          <w:iCs/>
          <w:sz w:val="22"/>
          <w:lang w:eastAsia="ja-JP"/>
        </w:rPr>
        <w:t xml:space="preserve">In the </w:t>
      </w:r>
      <w:r w:rsidR="00C35FCB">
        <w:rPr>
          <w:iCs/>
          <w:sz w:val="22"/>
          <w:lang w:eastAsia="ja-JP"/>
        </w:rPr>
        <w:t>contribution</w:t>
      </w:r>
      <w:r>
        <w:rPr>
          <w:iCs/>
          <w:sz w:val="22"/>
          <w:lang w:eastAsia="ja-JP"/>
        </w:rPr>
        <w:t>,</w:t>
      </w:r>
      <w:r w:rsidR="00E47774">
        <w:rPr>
          <w:iCs/>
          <w:sz w:val="22"/>
          <w:lang w:eastAsia="ja-JP"/>
        </w:rPr>
        <w:t xml:space="preserve"> we have </w:t>
      </w:r>
      <w:r w:rsidR="00E47774">
        <w:rPr>
          <w:rFonts w:eastAsia="宋体"/>
          <w:bCs/>
          <w:sz w:val="22"/>
          <w:szCs w:val="22"/>
          <w:lang w:eastAsia="zh-CN"/>
        </w:rPr>
        <w:t>provide</w:t>
      </w:r>
      <w:r w:rsidR="007C2BCC">
        <w:rPr>
          <w:rFonts w:eastAsia="宋体"/>
          <w:bCs/>
          <w:sz w:val="22"/>
          <w:szCs w:val="22"/>
          <w:lang w:eastAsia="zh-CN"/>
        </w:rPr>
        <w:t>d</w:t>
      </w:r>
      <w:r w:rsidR="00E47774">
        <w:rPr>
          <w:rFonts w:eastAsia="宋体"/>
          <w:bCs/>
          <w:sz w:val="22"/>
          <w:szCs w:val="22"/>
          <w:lang w:eastAsia="zh-CN"/>
        </w:rPr>
        <w:t xml:space="preserve"> our </w:t>
      </w:r>
      <w:r w:rsidR="000E1D6F">
        <w:rPr>
          <w:rFonts w:eastAsia="宋体"/>
          <w:bCs/>
          <w:sz w:val="22"/>
          <w:szCs w:val="22"/>
          <w:lang w:eastAsia="zh-CN"/>
        </w:rPr>
        <w:t xml:space="preserve">further </w:t>
      </w:r>
      <w:r w:rsidR="00E47774">
        <w:rPr>
          <w:rFonts w:eastAsia="宋体"/>
          <w:bCs/>
          <w:sz w:val="22"/>
          <w:szCs w:val="22"/>
          <w:lang w:eastAsia="zh-CN"/>
        </w:rPr>
        <w:t>cons</w:t>
      </w:r>
      <w:r w:rsidR="007C2BCC">
        <w:rPr>
          <w:rFonts w:eastAsia="宋体"/>
          <w:bCs/>
          <w:sz w:val="22"/>
          <w:szCs w:val="22"/>
          <w:lang w:eastAsia="zh-CN"/>
        </w:rPr>
        <w:t>id</w:t>
      </w:r>
      <w:r w:rsidR="00E47774">
        <w:rPr>
          <w:rFonts w:eastAsia="宋体"/>
          <w:bCs/>
          <w:sz w:val="22"/>
          <w:szCs w:val="22"/>
          <w:lang w:eastAsia="zh-CN"/>
        </w:rPr>
        <w:t>erations on</w:t>
      </w:r>
      <w:r w:rsidR="00E47774" w:rsidRPr="00F573FC">
        <w:rPr>
          <w:rFonts w:eastAsia="宋体"/>
          <w:bCs/>
          <w:sz w:val="22"/>
          <w:szCs w:val="22"/>
          <w:lang w:eastAsia="zh-CN"/>
        </w:rPr>
        <w:t xml:space="preserve"> RAN2-aspect details </w:t>
      </w:r>
      <w:r w:rsidR="00E47774">
        <w:rPr>
          <w:rFonts w:eastAsia="宋体"/>
          <w:bCs/>
          <w:sz w:val="22"/>
          <w:szCs w:val="22"/>
          <w:lang w:eastAsia="zh-CN"/>
        </w:rPr>
        <w:t xml:space="preserve">of </w:t>
      </w:r>
      <w:r w:rsidR="00E47774" w:rsidRPr="00F573FC">
        <w:rPr>
          <w:rFonts w:eastAsia="宋体"/>
          <w:bCs/>
          <w:sz w:val="22"/>
          <w:szCs w:val="22"/>
          <w:lang w:eastAsia="zh-CN"/>
        </w:rPr>
        <w:t xml:space="preserve">requesting </w:t>
      </w:r>
      <w:r w:rsidR="00E47774" w:rsidRPr="00F76ABD">
        <w:rPr>
          <w:rFonts w:eastAsia="宋体"/>
          <w:bCs/>
          <w:sz w:val="22"/>
          <w:lang w:eastAsia="zh-CN"/>
        </w:rPr>
        <w:t>Msg3 PUSCH repetition</w:t>
      </w:r>
      <w:r w:rsidR="00E47774" w:rsidRPr="00F573FC">
        <w:rPr>
          <w:rFonts w:eastAsia="宋体"/>
          <w:bCs/>
          <w:sz w:val="22"/>
          <w:szCs w:val="22"/>
          <w:lang w:eastAsia="zh-CN"/>
        </w:rPr>
        <w:t xml:space="preserve"> and </w:t>
      </w:r>
      <w:r w:rsidR="00E47774">
        <w:rPr>
          <w:rFonts w:eastAsia="宋体"/>
          <w:bCs/>
          <w:sz w:val="22"/>
          <w:szCs w:val="22"/>
          <w:lang w:eastAsia="zh-CN"/>
        </w:rPr>
        <w:t>contention resolution timer operation</w:t>
      </w:r>
      <w:r w:rsidR="00E47774" w:rsidRPr="00F573FC">
        <w:rPr>
          <w:rFonts w:eastAsia="宋体"/>
          <w:bCs/>
          <w:sz w:val="22"/>
          <w:szCs w:val="22"/>
          <w:lang w:eastAsia="zh-CN"/>
        </w:rPr>
        <w:t xml:space="preserve">. </w:t>
      </w:r>
      <w:r w:rsidR="00707BE2">
        <w:rPr>
          <w:iCs/>
          <w:sz w:val="22"/>
          <w:lang w:eastAsia="ja-JP"/>
        </w:rPr>
        <w:t xml:space="preserve">All the proposals are </w:t>
      </w:r>
      <w:r w:rsidR="00F263D1">
        <w:rPr>
          <w:iCs/>
          <w:sz w:val="22"/>
          <w:lang w:eastAsia="ja-JP"/>
        </w:rPr>
        <w:t xml:space="preserve">summarized as </w:t>
      </w:r>
      <w:r w:rsidR="00E263BD">
        <w:rPr>
          <w:iCs/>
          <w:sz w:val="22"/>
          <w:lang w:eastAsia="ja-JP"/>
        </w:rPr>
        <w:t>follow</w:t>
      </w:r>
      <w:r w:rsidR="00DE58FC">
        <w:rPr>
          <w:iCs/>
          <w:sz w:val="22"/>
          <w:lang w:eastAsia="ja-JP"/>
        </w:rPr>
        <w:t>s</w:t>
      </w:r>
      <w:r w:rsidR="00232C77">
        <w:rPr>
          <w:sz w:val="22"/>
          <w:lang w:eastAsia="zh-CN"/>
        </w:rPr>
        <w:t>,</w:t>
      </w:r>
    </w:p>
    <w:p w14:paraId="3783638A" w14:textId="491F68F5" w:rsidR="001C707E" w:rsidRDefault="001C707E" w:rsidP="001C707E">
      <w:pPr>
        <w:spacing w:after="120"/>
        <w:jc w:val="both"/>
        <w:rPr>
          <w:rFonts w:eastAsia="宋体"/>
          <w:b/>
          <w:bCs/>
          <w:sz w:val="22"/>
          <w:lang w:eastAsia="zh-CN"/>
        </w:rPr>
      </w:pPr>
      <w:r w:rsidRPr="001511FA">
        <w:rPr>
          <w:rFonts w:eastAsia="宋体" w:hint="eastAsia"/>
          <w:b/>
          <w:bCs/>
          <w:sz w:val="22"/>
          <w:lang w:eastAsia="zh-CN"/>
        </w:rPr>
        <w:t>P</w:t>
      </w:r>
      <w:r w:rsidRPr="001511FA">
        <w:rPr>
          <w:rFonts w:eastAsia="宋体"/>
          <w:b/>
          <w:bCs/>
          <w:sz w:val="22"/>
          <w:lang w:eastAsia="zh-CN"/>
        </w:rPr>
        <w:t>r</w:t>
      </w:r>
      <w:r>
        <w:rPr>
          <w:rFonts w:eastAsia="宋体"/>
          <w:b/>
          <w:bCs/>
          <w:sz w:val="22"/>
          <w:lang w:eastAsia="zh-CN"/>
        </w:rPr>
        <w:t>opos</w:t>
      </w:r>
      <w:r w:rsidRPr="001511FA">
        <w:rPr>
          <w:rFonts w:eastAsia="宋体"/>
          <w:b/>
          <w:bCs/>
          <w:sz w:val="22"/>
          <w:lang w:eastAsia="zh-CN"/>
        </w:rPr>
        <w:t xml:space="preserve">al 1: UL carrier selection and BWP operation </w:t>
      </w:r>
      <w:r>
        <w:rPr>
          <w:rFonts w:eastAsia="宋体"/>
          <w:b/>
          <w:bCs/>
          <w:sz w:val="22"/>
          <w:lang w:eastAsia="zh-CN"/>
        </w:rPr>
        <w:t>are</w:t>
      </w:r>
      <w:r w:rsidRPr="001511FA">
        <w:rPr>
          <w:rFonts w:eastAsia="宋体"/>
          <w:b/>
          <w:bCs/>
          <w:sz w:val="22"/>
          <w:lang w:eastAsia="zh-CN"/>
        </w:rPr>
        <w:t xml:space="preserve"> performed before </w:t>
      </w:r>
      <w:r>
        <w:rPr>
          <w:rFonts w:eastAsia="宋体"/>
          <w:b/>
          <w:bCs/>
          <w:sz w:val="22"/>
          <w:lang w:eastAsia="zh-CN"/>
        </w:rPr>
        <w:t xml:space="preserve">evaluating the conditions of </w:t>
      </w:r>
      <w:r w:rsidRPr="001511FA">
        <w:rPr>
          <w:rFonts w:eastAsia="宋体"/>
          <w:b/>
          <w:bCs/>
          <w:sz w:val="22"/>
          <w:lang w:eastAsia="zh-CN"/>
        </w:rPr>
        <w:t>requesting Msg3 PUSCH repetition.</w:t>
      </w:r>
    </w:p>
    <w:p w14:paraId="550A5266" w14:textId="29D4BEC0" w:rsidR="00A65BA3" w:rsidRPr="00A5507E" w:rsidRDefault="00A65BA3" w:rsidP="001C707E">
      <w:pPr>
        <w:spacing w:after="120"/>
        <w:jc w:val="both"/>
        <w:rPr>
          <w:rFonts w:eastAsia="宋体"/>
          <w:b/>
          <w:bCs/>
          <w:sz w:val="22"/>
          <w:szCs w:val="22"/>
          <w:lang w:eastAsia="zh-CN"/>
        </w:rPr>
      </w:pPr>
      <w:r w:rsidRPr="006C43AC">
        <w:rPr>
          <w:rFonts w:eastAsia="宋体"/>
          <w:b/>
          <w:bCs/>
          <w:sz w:val="22"/>
          <w:szCs w:val="22"/>
          <w:lang w:eastAsia="zh-CN"/>
        </w:rPr>
        <w:t xml:space="preserve">Proposal </w:t>
      </w:r>
      <w:r>
        <w:rPr>
          <w:rFonts w:eastAsia="宋体"/>
          <w:b/>
          <w:bCs/>
          <w:sz w:val="22"/>
          <w:szCs w:val="22"/>
          <w:lang w:eastAsia="zh-CN"/>
        </w:rPr>
        <w:t>2</w:t>
      </w:r>
      <w:r w:rsidRPr="006C43AC">
        <w:rPr>
          <w:rFonts w:eastAsia="宋体"/>
          <w:b/>
          <w:bCs/>
          <w:sz w:val="22"/>
          <w:szCs w:val="22"/>
          <w:lang w:eastAsia="zh-CN"/>
        </w:rPr>
        <w:t xml:space="preserve">: If none of SSB </w:t>
      </w:r>
      <w:proofErr w:type="gramStart"/>
      <w:r w:rsidRPr="006C43AC">
        <w:rPr>
          <w:rFonts w:eastAsia="宋体"/>
          <w:b/>
          <w:bCs/>
          <w:sz w:val="22"/>
          <w:szCs w:val="22"/>
          <w:lang w:eastAsia="zh-CN"/>
        </w:rPr>
        <w:t xml:space="preserve">with  </w:t>
      </w:r>
      <w:r w:rsidRPr="006C43AC">
        <w:rPr>
          <w:b/>
          <w:sz w:val="22"/>
          <w:szCs w:val="22"/>
          <w:lang w:eastAsia="ko-KR"/>
        </w:rPr>
        <w:t>SS</w:t>
      </w:r>
      <w:proofErr w:type="gramEnd"/>
      <w:r w:rsidRPr="006C43AC">
        <w:rPr>
          <w:b/>
          <w:sz w:val="22"/>
          <w:szCs w:val="22"/>
          <w:lang w:eastAsia="ko-KR"/>
        </w:rPr>
        <w:t xml:space="preserve">-RSRP above the </w:t>
      </w:r>
      <w:r>
        <w:rPr>
          <w:b/>
          <w:sz w:val="22"/>
          <w:szCs w:val="22"/>
          <w:lang w:eastAsia="ko-KR"/>
        </w:rPr>
        <w:t>separate RSRP</w:t>
      </w:r>
      <w:r w:rsidRPr="006C43AC">
        <w:rPr>
          <w:b/>
          <w:sz w:val="22"/>
          <w:szCs w:val="22"/>
          <w:lang w:eastAsia="ko-KR"/>
        </w:rPr>
        <w:t xml:space="preserve"> threshold is available, UE </w:t>
      </w:r>
      <w:r w:rsidRPr="006C43AC">
        <w:rPr>
          <w:rFonts w:eastAsia="宋体"/>
          <w:b/>
          <w:bCs/>
          <w:sz w:val="22"/>
          <w:szCs w:val="22"/>
          <w:lang w:eastAsia="zh-CN"/>
        </w:rPr>
        <w:t>requests Msg3 PUSCH repetition.</w:t>
      </w:r>
    </w:p>
    <w:p w14:paraId="33456AE7" w14:textId="5783AC76" w:rsidR="005429A0" w:rsidRDefault="005429A0" w:rsidP="00245AAC">
      <w:pPr>
        <w:spacing w:after="120"/>
        <w:jc w:val="both"/>
        <w:rPr>
          <w:b/>
          <w:sz w:val="22"/>
          <w:szCs w:val="22"/>
          <w:lang w:eastAsia="ko-KR"/>
        </w:rPr>
      </w:pPr>
      <w:r w:rsidRPr="00C42192">
        <w:rPr>
          <w:rFonts w:eastAsia="宋体"/>
          <w:b/>
          <w:bCs/>
          <w:sz w:val="22"/>
          <w:szCs w:val="22"/>
          <w:lang w:eastAsia="zh-CN"/>
        </w:rPr>
        <w:t xml:space="preserve">Proposal </w:t>
      </w:r>
      <w:r>
        <w:rPr>
          <w:rFonts w:eastAsia="宋体"/>
          <w:b/>
          <w:bCs/>
          <w:sz w:val="22"/>
          <w:szCs w:val="22"/>
          <w:lang w:eastAsia="zh-CN"/>
        </w:rPr>
        <w:t>3</w:t>
      </w:r>
      <w:r w:rsidRPr="00C42192">
        <w:rPr>
          <w:rFonts w:eastAsia="宋体" w:hint="eastAsia"/>
          <w:b/>
          <w:bCs/>
          <w:sz w:val="22"/>
          <w:szCs w:val="22"/>
          <w:lang w:eastAsia="zh-CN"/>
        </w:rPr>
        <w:t>:</w:t>
      </w:r>
      <w:r w:rsidRPr="00C42192">
        <w:rPr>
          <w:rFonts w:eastAsia="宋体"/>
          <w:b/>
          <w:bCs/>
          <w:sz w:val="22"/>
          <w:szCs w:val="22"/>
          <w:lang w:eastAsia="zh-CN"/>
        </w:rPr>
        <w:t xml:space="preserve"> </w:t>
      </w:r>
      <w:r w:rsidRPr="00C42192">
        <w:rPr>
          <w:b/>
          <w:sz w:val="22"/>
          <w:szCs w:val="22"/>
          <w:lang w:eastAsia="ko-KR"/>
        </w:rPr>
        <w:t xml:space="preserve">The </w:t>
      </w:r>
      <w:proofErr w:type="spellStart"/>
      <w:r w:rsidRPr="00C42192">
        <w:rPr>
          <w:b/>
          <w:i/>
          <w:sz w:val="22"/>
          <w:szCs w:val="22"/>
          <w:lang w:eastAsia="ko-KR"/>
        </w:rPr>
        <w:t>ra-ContentionResolutionTimer</w:t>
      </w:r>
      <w:proofErr w:type="spellEnd"/>
      <w:r w:rsidRPr="00C42192">
        <w:rPr>
          <w:b/>
          <w:sz w:val="22"/>
          <w:szCs w:val="22"/>
          <w:lang w:eastAsia="ko-KR"/>
        </w:rPr>
        <w:t xml:space="preserve"> is (re)started in the first symbol after the end of each Msg3 transmission</w:t>
      </w:r>
      <w:r>
        <w:rPr>
          <w:b/>
          <w:sz w:val="22"/>
          <w:szCs w:val="22"/>
          <w:lang w:eastAsia="ko-KR"/>
        </w:rPr>
        <w:t xml:space="preserve"> (i.e. No spec impact).</w:t>
      </w:r>
    </w:p>
    <w:p w14:paraId="40E9A19A" w14:textId="77777777" w:rsidR="009F12D6" w:rsidRPr="007211C3" w:rsidRDefault="009F12D6" w:rsidP="009F12D6">
      <w:pPr>
        <w:adjustRightInd w:val="0"/>
        <w:snapToGrid w:val="0"/>
        <w:spacing w:after="0"/>
        <w:jc w:val="both"/>
        <w:rPr>
          <w:rFonts w:eastAsia="宋体"/>
          <w:b/>
          <w:bCs/>
          <w:sz w:val="22"/>
          <w:szCs w:val="22"/>
          <w:lang w:eastAsia="zh-CN"/>
        </w:rPr>
      </w:pPr>
      <w:r w:rsidRPr="007211C3">
        <w:rPr>
          <w:rFonts w:eastAsia="宋体"/>
          <w:b/>
          <w:bCs/>
          <w:sz w:val="22"/>
          <w:szCs w:val="22"/>
          <w:lang w:eastAsia="zh-CN"/>
        </w:rPr>
        <w:t xml:space="preserve">Proposal 4: For requesting Msg3 repetition in shared RO case, the following RA parameters cannot be separately configured: </w:t>
      </w:r>
    </w:p>
    <w:p w14:paraId="600B632C" w14:textId="77777777" w:rsidR="009F12D6" w:rsidRPr="007211C3" w:rsidRDefault="009F12D6" w:rsidP="009F12D6">
      <w:pPr>
        <w:pStyle w:val="af7"/>
        <w:numPr>
          <w:ilvl w:val="0"/>
          <w:numId w:val="15"/>
        </w:numPr>
        <w:adjustRightInd w:val="0"/>
        <w:snapToGrid w:val="0"/>
        <w:jc w:val="both"/>
        <w:rPr>
          <w:rFonts w:ascii="Times New Roman" w:hAnsi="Times New Roman" w:cs="Times New Roman"/>
          <w:b/>
          <w:sz w:val="22"/>
          <w:szCs w:val="22"/>
          <w:lang w:eastAsia="ko-KR"/>
        </w:rPr>
      </w:pPr>
      <w:proofErr w:type="spellStart"/>
      <w:r w:rsidRPr="007211C3">
        <w:rPr>
          <w:rFonts w:ascii="Times New Roman" w:hAnsi="Times New Roman" w:cs="Times New Roman"/>
          <w:b/>
          <w:i/>
          <w:sz w:val="22"/>
          <w:szCs w:val="22"/>
          <w:lang w:eastAsia="ko-KR"/>
        </w:rPr>
        <w:t>preambleReceivedTargetPower</w:t>
      </w:r>
      <w:proofErr w:type="spellEnd"/>
      <w:r w:rsidRPr="007211C3">
        <w:rPr>
          <w:rFonts w:ascii="Times New Roman" w:hAnsi="Times New Roman" w:cs="Times New Roman"/>
          <w:b/>
          <w:sz w:val="22"/>
          <w:szCs w:val="22"/>
          <w:lang w:eastAsia="ko-KR"/>
        </w:rPr>
        <w:t xml:space="preserve">, </w:t>
      </w:r>
    </w:p>
    <w:p w14:paraId="2FE86C92" w14:textId="77777777" w:rsidR="009F12D6" w:rsidRPr="007211C3" w:rsidRDefault="009F12D6" w:rsidP="00245AAC">
      <w:pPr>
        <w:pStyle w:val="af7"/>
        <w:numPr>
          <w:ilvl w:val="0"/>
          <w:numId w:val="15"/>
        </w:numPr>
        <w:adjustRightInd w:val="0"/>
        <w:snapToGrid w:val="0"/>
        <w:spacing w:afterLines="50" w:after="120"/>
        <w:jc w:val="both"/>
        <w:rPr>
          <w:rFonts w:ascii="Times New Roman" w:eastAsia="宋体" w:hAnsi="Times New Roman" w:cs="Times New Roman"/>
          <w:b/>
          <w:bCs/>
          <w:sz w:val="22"/>
          <w:szCs w:val="22"/>
        </w:rPr>
      </w:pPr>
      <w:proofErr w:type="spellStart"/>
      <w:r w:rsidRPr="007211C3">
        <w:rPr>
          <w:rFonts w:ascii="Times New Roman" w:hAnsi="Times New Roman" w:cs="Times New Roman"/>
          <w:b/>
          <w:i/>
          <w:sz w:val="22"/>
          <w:szCs w:val="22"/>
          <w:lang w:eastAsia="ko-KR"/>
        </w:rPr>
        <w:t>powerRampingStep</w:t>
      </w:r>
      <w:proofErr w:type="spellEnd"/>
      <w:r w:rsidRPr="007211C3">
        <w:rPr>
          <w:rFonts w:ascii="Times New Roman" w:hAnsi="Times New Roman" w:cs="Times New Roman"/>
          <w:b/>
          <w:sz w:val="22"/>
          <w:szCs w:val="22"/>
          <w:lang w:eastAsia="ko-KR"/>
        </w:rPr>
        <w:t>.</w:t>
      </w:r>
    </w:p>
    <w:p w14:paraId="0299F1DD" w14:textId="77777777" w:rsidR="009F12D6" w:rsidRPr="007211C3" w:rsidRDefault="009F12D6" w:rsidP="009F12D6">
      <w:pPr>
        <w:adjustRightInd w:val="0"/>
        <w:snapToGrid w:val="0"/>
        <w:spacing w:after="0"/>
        <w:jc w:val="both"/>
        <w:rPr>
          <w:rFonts w:eastAsia="宋体"/>
          <w:b/>
          <w:bCs/>
          <w:sz w:val="22"/>
          <w:szCs w:val="22"/>
          <w:lang w:eastAsia="zh-CN"/>
        </w:rPr>
      </w:pPr>
      <w:r w:rsidRPr="007211C3">
        <w:rPr>
          <w:rFonts w:eastAsia="宋体"/>
          <w:b/>
          <w:bCs/>
          <w:sz w:val="22"/>
          <w:szCs w:val="22"/>
          <w:lang w:eastAsia="zh-CN"/>
        </w:rPr>
        <w:t xml:space="preserve">Proposal </w:t>
      </w:r>
      <w:r>
        <w:rPr>
          <w:rFonts w:eastAsia="宋体"/>
          <w:b/>
          <w:bCs/>
          <w:sz w:val="22"/>
          <w:szCs w:val="22"/>
          <w:lang w:eastAsia="zh-CN"/>
        </w:rPr>
        <w:t>5</w:t>
      </w:r>
      <w:r w:rsidRPr="007211C3">
        <w:rPr>
          <w:rFonts w:eastAsia="宋体"/>
          <w:b/>
          <w:bCs/>
          <w:sz w:val="22"/>
          <w:szCs w:val="22"/>
          <w:lang w:eastAsia="zh-CN"/>
        </w:rPr>
        <w:t xml:space="preserve">: The following RA parameters cannot be separately configured for requesting Msg3 repetition: </w:t>
      </w:r>
    </w:p>
    <w:p w14:paraId="66E05013" w14:textId="77777777" w:rsidR="009F12D6" w:rsidRPr="007211C3" w:rsidRDefault="009F12D6" w:rsidP="009F12D6">
      <w:pPr>
        <w:pStyle w:val="af7"/>
        <w:numPr>
          <w:ilvl w:val="0"/>
          <w:numId w:val="15"/>
        </w:numPr>
        <w:adjustRightInd w:val="0"/>
        <w:snapToGrid w:val="0"/>
        <w:jc w:val="both"/>
        <w:rPr>
          <w:rFonts w:ascii="Times New Roman" w:hAnsi="Times New Roman" w:cs="Times New Roman"/>
          <w:b/>
          <w:sz w:val="22"/>
          <w:szCs w:val="22"/>
          <w:lang w:eastAsia="ko-KR"/>
        </w:rPr>
      </w:pPr>
      <w:proofErr w:type="spellStart"/>
      <w:r w:rsidRPr="007211C3">
        <w:rPr>
          <w:rFonts w:ascii="Times New Roman" w:hAnsi="Times New Roman" w:cs="Times New Roman"/>
          <w:b/>
          <w:sz w:val="22"/>
          <w:szCs w:val="22"/>
          <w:lang w:eastAsia="ko-KR"/>
        </w:rPr>
        <w:t>s</w:t>
      </w:r>
      <w:r w:rsidRPr="007211C3">
        <w:rPr>
          <w:rFonts w:ascii="Times New Roman" w:hAnsi="Times New Roman" w:cs="Times New Roman"/>
          <w:b/>
          <w:i/>
          <w:sz w:val="22"/>
          <w:szCs w:val="22"/>
          <w:lang w:eastAsia="ko-KR"/>
        </w:rPr>
        <w:t>calingFactorBI</w:t>
      </w:r>
      <w:proofErr w:type="spellEnd"/>
      <w:r w:rsidRPr="007211C3">
        <w:rPr>
          <w:rFonts w:ascii="Times New Roman" w:hAnsi="Times New Roman" w:cs="Times New Roman"/>
          <w:b/>
          <w:sz w:val="22"/>
          <w:szCs w:val="22"/>
          <w:lang w:eastAsia="ko-KR"/>
        </w:rPr>
        <w:t xml:space="preserve">, </w:t>
      </w:r>
    </w:p>
    <w:p w14:paraId="466CC9DD" w14:textId="77777777" w:rsidR="009F12D6" w:rsidRPr="007211C3" w:rsidRDefault="009F12D6" w:rsidP="009F12D6">
      <w:pPr>
        <w:pStyle w:val="af7"/>
        <w:numPr>
          <w:ilvl w:val="0"/>
          <w:numId w:val="15"/>
        </w:numPr>
        <w:adjustRightInd w:val="0"/>
        <w:snapToGrid w:val="0"/>
        <w:jc w:val="both"/>
        <w:rPr>
          <w:rFonts w:ascii="Times New Roman" w:hAnsi="Times New Roman" w:cs="Times New Roman"/>
          <w:b/>
          <w:sz w:val="22"/>
          <w:szCs w:val="22"/>
          <w:lang w:eastAsia="ko-KR"/>
        </w:rPr>
      </w:pPr>
      <w:proofErr w:type="spellStart"/>
      <w:r w:rsidRPr="007211C3">
        <w:rPr>
          <w:rFonts w:ascii="Times New Roman" w:hAnsi="Times New Roman" w:cs="Times New Roman"/>
          <w:b/>
          <w:i/>
          <w:sz w:val="22"/>
          <w:szCs w:val="22"/>
          <w:lang w:eastAsia="ko-KR"/>
        </w:rPr>
        <w:t>powerRampingStepHighPriority</w:t>
      </w:r>
      <w:proofErr w:type="spellEnd"/>
      <w:r w:rsidRPr="007211C3">
        <w:rPr>
          <w:rFonts w:ascii="Times New Roman" w:hAnsi="Times New Roman" w:cs="Times New Roman"/>
          <w:b/>
          <w:sz w:val="22"/>
          <w:szCs w:val="22"/>
          <w:lang w:eastAsia="ko-KR"/>
        </w:rPr>
        <w:t xml:space="preserve">, </w:t>
      </w:r>
    </w:p>
    <w:p w14:paraId="717C1975" w14:textId="3025A301" w:rsidR="009F12D6" w:rsidRPr="00245AAC" w:rsidRDefault="009F12D6" w:rsidP="00156451">
      <w:pPr>
        <w:pStyle w:val="af7"/>
        <w:numPr>
          <w:ilvl w:val="0"/>
          <w:numId w:val="15"/>
        </w:numPr>
        <w:adjustRightInd w:val="0"/>
        <w:snapToGrid w:val="0"/>
        <w:spacing w:afterLines="100" w:after="240"/>
        <w:jc w:val="both"/>
        <w:rPr>
          <w:rFonts w:ascii="Times New Roman" w:eastAsia="宋体" w:hAnsi="Times New Roman" w:cs="Times New Roman"/>
          <w:b/>
          <w:bCs/>
          <w:sz w:val="22"/>
          <w:szCs w:val="22"/>
        </w:rPr>
      </w:pPr>
      <w:proofErr w:type="spellStart"/>
      <w:r w:rsidRPr="007211C3">
        <w:rPr>
          <w:rFonts w:ascii="Times New Roman" w:hAnsi="Times New Roman" w:cs="Times New Roman"/>
          <w:b/>
          <w:i/>
          <w:sz w:val="22"/>
          <w:szCs w:val="22"/>
          <w:lang w:eastAsia="ko-KR"/>
        </w:rPr>
        <w:t>preambleTransMax</w:t>
      </w:r>
      <w:proofErr w:type="spellEnd"/>
      <w:r w:rsidRPr="007211C3">
        <w:rPr>
          <w:rFonts w:ascii="Times New Roman" w:hAnsi="Times New Roman" w:cs="Times New Roman"/>
          <w:b/>
          <w:sz w:val="22"/>
          <w:szCs w:val="22"/>
          <w:lang w:eastAsia="ko-KR"/>
        </w:rPr>
        <w:t>.</w:t>
      </w:r>
    </w:p>
    <w:p w14:paraId="468FBA8B" w14:textId="77777777" w:rsidR="006D034F" w:rsidRDefault="006D034F" w:rsidP="00156451">
      <w:pPr>
        <w:pStyle w:val="1"/>
        <w:spacing w:before="120" w:after="120"/>
        <w:rPr>
          <w:lang w:eastAsia="ko-KR"/>
        </w:rPr>
      </w:pPr>
      <w:r>
        <w:rPr>
          <w:lang w:eastAsia="ko-KR"/>
        </w:rPr>
        <w:t>4</w:t>
      </w:r>
      <w:r>
        <w:rPr>
          <w:rFonts w:hint="eastAsia"/>
          <w:lang w:eastAsia="ko-KR"/>
        </w:rPr>
        <w:t xml:space="preserve"> </w:t>
      </w:r>
      <w:r>
        <w:rPr>
          <w:lang w:eastAsia="ko-KR"/>
        </w:rPr>
        <w:t>References</w:t>
      </w:r>
    </w:p>
    <w:p w14:paraId="725CF77C" w14:textId="42DB714D" w:rsidR="00A77E6A" w:rsidRPr="008B5904" w:rsidRDefault="006D034F" w:rsidP="00A77E6A">
      <w:pPr>
        <w:spacing w:after="120"/>
        <w:rPr>
          <w:sz w:val="22"/>
        </w:rPr>
      </w:pPr>
      <w:r w:rsidRPr="009B0716">
        <w:rPr>
          <w:sz w:val="22"/>
        </w:rPr>
        <w:t xml:space="preserve">[1] </w:t>
      </w:r>
      <w:r w:rsidR="00A77E6A" w:rsidRPr="009B0716">
        <w:rPr>
          <w:sz w:val="22"/>
        </w:rPr>
        <w:t>Draft R2-11</w:t>
      </w:r>
      <w:r w:rsidR="00A77E6A">
        <w:rPr>
          <w:sz w:val="22"/>
        </w:rPr>
        <w:t>5</w:t>
      </w:r>
      <w:r w:rsidR="00A77E6A" w:rsidRPr="009B0716">
        <w:rPr>
          <w:sz w:val="22"/>
        </w:rPr>
        <w:t>-e Meeting Report v</w:t>
      </w:r>
      <w:r w:rsidR="00A77E6A">
        <w:rPr>
          <w:sz w:val="22"/>
        </w:rPr>
        <w:t>1</w:t>
      </w:r>
      <w:r w:rsidR="00A77E6A" w:rsidRPr="009B0716">
        <w:rPr>
          <w:sz w:val="22"/>
        </w:rPr>
        <w:t>.</w:t>
      </w:r>
    </w:p>
    <w:p w14:paraId="7E74F418" w14:textId="3AF1D67E" w:rsidR="006D034F" w:rsidRPr="00A77E6A" w:rsidRDefault="006D034F" w:rsidP="008B5904">
      <w:pPr>
        <w:spacing w:after="120"/>
        <w:rPr>
          <w:sz w:val="22"/>
        </w:rPr>
      </w:pPr>
    </w:p>
    <w:p w14:paraId="14088EE5" w14:textId="2DBAAF5A" w:rsidR="006E6BCB" w:rsidRPr="00D43B1E" w:rsidRDefault="006E6BCB" w:rsidP="0016238D">
      <w:pPr>
        <w:pStyle w:val="af5"/>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p>
    <w:sectPr w:rsidR="006E6BCB" w:rsidRPr="00D43B1E">
      <w:head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1FF35" w14:textId="77777777" w:rsidR="00D17B3E" w:rsidRDefault="00D17B3E">
      <w:r>
        <w:separator/>
      </w:r>
    </w:p>
  </w:endnote>
  <w:endnote w:type="continuationSeparator" w:id="0">
    <w:p w14:paraId="464BB660" w14:textId="77777777" w:rsidR="00D17B3E" w:rsidRDefault="00D1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68D6" w14:textId="77777777" w:rsidR="00D17B3E" w:rsidRDefault="00D17B3E">
      <w:r>
        <w:separator/>
      </w:r>
    </w:p>
  </w:footnote>
  <w:footnote w:type="continuationSeparator" w:id="0">
    <w:p w14:paraId="194E1C40" w14:textId="77777777" w:rsidR="00D17B3E" w:rsidRDefault="00D1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BA6404" w:rsidRDefault="00BA64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1"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4"/>
  </w:num>
  <w:num w:numId="4">
    <w:abstractNumId w:val="5"/>
  </w:num>
  <w:num w:numId="5">
    <w:abstractNumId w:val="16"/>
  </w:num>
  <w:num w:numId="6">
    <w:abstractNumId w:val="7"/>
  </w:num>
  <w:num w:numId="7">
    <w:abstractNumId w:val="13"/>
  </w:num>
  <w:num w:numId="8">
    <w:abstractNumId w:val="6"/>
  </w:num>
  <w:num w:numId="9">
    <w:abstractNumId w:val="14"/>
  </w:num>
  <w:num w:numId="10">
    <w:abstractNumId w:val="3"/>
  </w:num>
  <w:num w:numId="11">
    <w:abstractNumId w:val="8"/>
  </w:num>
  <w:num w:numId="12">
    <w:abstractNumId w:val="2"/>
  </w:num>
  <w:num w:numId="13">
    <w:abstractNumId w:val="0"/>
  </w:num>
  <w:num w:numId="14">
    <w:abstractNumId w:val="10"/>
  </w:num>
  <w:num w:numId="15">
    <w:abstractNumId w:val="17"/>
  </w:num>
  <w:num w:numId="16">
    <w:abstractNumId w:val="1"/>
  </w:num>
  <w:num w:numId="17">
    <w:abstractNumId w:val="11"/>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kFAPbr4OUtAAAA"/>
  </w:docVars>
  <w:rsids>
    <w:rsidRoot w:val="00635E11"/>
    <w:rsid w:val="000005D3"/>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C6"/>
    <w:rsid w:val="000100EE"/>
    <w:rsid w:val="000101BD"/>
    <w:rsid w:val="000111B9"/>
    <w:rsid w:val="00011694"/>
    <w:rsid w:val="00012075"/>
    <w:rsid w:val="000129DC"/>
    <w:rsid w:val="00012A59"/>
    <w:rsid w:val="00012C87"/>
    <w:rsid w:val="000134AE"/>
    <w:rsid w:val="00014103"/>
    <w:rsid w:val="0001488C"/>
    <w:rsid w:val="00014B1D"/>
    <w:rsid w:val="00015469"/>
    <w:rsid w:val="000158AE"/>
    <w:rsid w:val="00015935"/>
    <w:rsid w:val="00016120"/>
    <w:rsid w:val="0001652A"/>
    <w:rsid w:val="00016A8F"/>
    <w:rsid w:val="00016F7E"/>
    <w:rsid w:val="000173CA"/>
    <w:rsid w:val="00017B9E"/>
    <w:rsid w:val="00020112"/>
    <w:rsid w:val="0002092A"/>
    <w:rsid w:val="00020D5F"/>
    <w:rsid w:val="00021FD3"/>
    <w:rsid w:val="00023315"/>
    <w:rsid w:val="00023ADC"/>
    <w:rsid w:val="000240DF"/>
    <w:rsid w:val="000243B1"/>
    <w:rsid w:val="0002453C"/>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64D1"/>
    <w:rsid w:val="00037E67"/>
    <w:rsid w:val="000400D4"/>
    <w:rsid w:val="00040758"/>
    <w:rsid w:val="000413B1"/>
    <w:rsid w:val="0004172E"/>
    <w:rsid w:val="00042557"/>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D16"/>
    <w:rsid w:val="0005470C"/>
    <w:rsid w:val="0005498E"/>
    <w:rsid w:val="000549D9"/>
    <w:rsid w:val="00054BD8"/>
    <w:rsid w:val="00054C7D"/>
    <w:rsid w:val="000553B3"/>
    <w:rsid w:val="00055460"/>
    <w:rsid w:val="000559C5"/>
    <w:rsid w:val="000563CA"/>
    <w:rsid w:val="00057965"/>
    <w:rsid w:val="0006006A"/>
    <w:rsid w:val="000603FB"/>
    <w:rsid w:val="000607EB"/>
    <w:rsid w:val="00060B0C"/>
    <w:rsid w:val="00060E55"/>
    <w:rsid w:val="000627C3"/>
    <w:rsid w:val="00062A25"/>
    <w:rsid w:val="000630FC"/>
    <w:rsid w:val="00063527"/>
    <w:rsid w:val="0006371D"/>
    <w:rsid w:val="00063C83"/>
    <w:rsid w:val="0006459B"/>
    <w:rsid w:val="000654A3"/>
    <w:rsid w:val="0006573B"/>
    <w:rsid w:val="00065AEC"/>
    <w:rsid w:val="00066D0A"/>
    <w:rsid w:val="000700E6"/>
    <w:rsid w:val="0007043F"/>
    <w:rsid w:val="00070967"/>
    <w:rsid w:val="00070C03"/>
    <w:rsid w:val="00070F3B"/>
    <w:rsid w:val="00071CEF"/>
    <w:rsid w:val="0007256C"/>
    <w:rsid w:val="0007261A"/>
    <w:rsid w:val="00072803"/>
    <w:rsid w:val="0007394F"/>
    <w:rsid w:val="00073D09"/>
    <w:rsid w:val="000743A5"/>
    <w:rsid w:val="00074484"/>
    <w:rsid w:val="00074CDB"/>
    <w:rsid w:val="000758ED"/>
    <w:rsid w:val="00076177"/>
    <w:rsid w:val="00076267"/>
    <w:rsid w:val="000762CB"/>
    <w:rsid w:val="000766B3"/>
    <w:rsid w:val="00076B53"/>
    <w:rsid w:val="00077104"/>
    <w:rsid w:val="0008094A"/>
    <w:rsid w:val="00081065"/>
    <w:rsid w:val="00081A2F"/>
    <w:rsid w:val="00081A72"/>
    <w:rsid w:val="00081F94"/>
    <w:rsid w:val="00082362"/>
    <w:rsid w:val="000825DD"/>
    <w:rsid w:val="00082648"/>
    <w:rsid w:val="00082D10"/>
    <w:rsid w:val="00083F00"/>
    <w:rsid w:val="0008415F"/>
    <w:rsid w:val="00084A02"/>
    <w:rsid w:val="00086831"/>
    <w:rsid w:val="000904D8"/>
    <w:rsid w:val="00090FBD"/>
    <w:rsid w:val="00091D0F"/>
    <w:rsid w:val="00092034"/>
    <w:rsid w:val="0009256A"/>
    <w:rsid w:val="000927EA"/>
    <w:rsid w:val="00092D8C"/>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652"/>
    <w:rsid w:val="000A7C0D"/>
    <w:rsid w:val="000A7ECD"/>
    <w:rsid w:val="000B0C1E"/>
    <w:rsid w:val="000B115F"/>
    <w:rsid w:val="000B195D"/>
    <w:rsid w:val="000B1C51"/>
    <w:rsid w:val="000B1E72"/>
    <w:rsid w:val="000B21BD"/>
    <w:rsid w:val="000B25D6"/>
    <w:rsid w:val="000B2CB5"/>
    <w:rsid w:val="000B32CE"/>
    <w:rsid w:val="000B38E1"/>
    <w:rsid w:val="000B3B9C"/>
    <w:rsid w:val="000B46A6"/>
    <w:rsid w:val="000B50A8"/>
    <w:rsid w:val="000B51C2"/>
    <w:rsid w:val="000B534A"/>
    <w:rsid w:val="000B6459"/>
    <w:rsid w:val="000B6B86"/>
    <w:rsid w:val="000B6EB0"/>
    <w:rsid w:val="000C01FE"/>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20E4"/>
    <w:rsid w:val="000D365F"/>
    <w:rsid w:val="000D37BF"/>
    <w:rsid w:val="000D3A7A"/>
    <w:rsid w:val="000D45A1"/>
    <w:rsid w:val="000D5B72"/>
    <w:rsid w:val="000D7C13"/>
    <w:rsid w:val="000E00E8"/>
    <w:rsid w:val="000E07BA"/>
    <w:rsid w:val="000E0E87"/>
    <w:rsid w:val="000E17C6"/>
    <w:rsid w:val="000E1D6F"/>
    <w:rsid w:val="000E20FD"/>
    <w:rsid w:val="000E3080"/>
    <w:rsid w:val="000E3D03"/>
    <w:rsid w:val="000E3DE7"/>
    <w:rsid w:val="000E67CE"/>
    <w:rsid w:val="000E6EA9"/>
    <w:rsid w:val="000E7035"/>
    <w:rsid w:val="000E7592"/>
    <w:rsid w:val="000E7A61"/>
    <w:rsid w:val="000F0124"/>
    <w:rsid w:val="000F044A"/>
    <w:rsid w:val="000F082D"/>
    <w:rsid w:val="000F0C32"/>
    <w:rsid w:val="000F1308"/>
    <w:rsid w:val="000F1589"/>
    <w:rsid w:val="000F20DE"/>
    <w:rsid w:val="000F2311"/>
    <w:rsid w:val="000F28F3"/>
    <w:rsid w:val="000F369B"/>
    <w:rsid w:val="000F3A55"/>
    <w:rsid w:val="000F3DFF"/>
    <w:rsid w:val="000F3F73"/>
    <w:rsid w:val="000F458A"/>
    <w:rsid w:val="000F5454"/>
    <w:rsid w:val="000F58F6"/>
    <w:rsid w:val="000F6434"/>
    <w:rsid w:val="000F6780"/>
    <w:rsid w:val="000F6E72"/>
    <w:rsid w:val="000F755F"/>
    <w:rsid w:val="000F7727"/>
    <w:rsid w:val="000F780A"/>
    <w:rsid w:val="000F7989"/>
    <w:rsid w:val="00100322"/>
    <w:rsid w:val="00100B97"/>
    <w:rsid w:val="00100CC3"/>
    <w:rsid w:val="0010129C"/>
    <w:rsid w:val="001038A8"/>
    <w:rsid w:val="00104508"/>
    <w:rsid w:val="0010620E"/>
    <w:rsid w:val="00106AA2"/>
    <w:rsid w:val="00107161"/>
    <w:rsid w:val="001074D6"/>
    <w:rsid w:val="00110675"/>
    <w:rsid w:val="00110C62"/>
    <w:rsid w:val="00111D6E"/>
    <w:rsid w:val="00112376"/>
    <w:rsid w:val="00112409"/>
    <w:rsid w:val="0011278B"/>
    <w:rsid w:val="00113327"/>
    <w:rsid w:val="00113A68"/>
    <w:rsid w:val="00114351"/>
    <w:rsid w:val="0011481F"/>
    <w:rsid w:val="0011537F"/>
    <w:rsid w:val="001154DF"/>
    <w:rsid w:val="00115AD8"/>
    <w:rsid w:val="00115F3D"/>
    <w:rsid w:val="00115FC2"/>
    <w:rsid w:val="001169F8"/>
    <w:rsid w:val="001171BA"/>
    <w:rsid w:val="0011784F"/>
    <w:rsid w:val="00120B44"/>
    <w:rsid w:val="00120CA4"/>
    <w:rsid w:val="00120DC8"/>
    <w:rsid w:val="00120E3A"/>
    <w:rsid w:val="001219B8"/>
    <w:rsid w:val="00122B1A"/>
    <w:rsid w:val="00123095"/>
    <w:rsid w:val="001233D8"/>
    <w:rsid w:val="00124E2F"/>
    <w:rsid w:val="001250E9"/>
    <w:rsid w:val="0012571D"/>
    <w:rsid w:val="00125C71"/>
    <w:rsid w:val="00126686"/>
    <w:rsid w:val="00127082"/>
    <w:rsid w:val="0012730D"/>
    <w:rsid w:val="00127576"/>
    <w:rsid w:val="001276A1"/>
    <w:rsid w:val="00127720"/>
    <w:rsid w:val="00127B49"/>
    <w:rsid w:val="001309EC"/>
    <w:rsid w:val="00131268"/>
    <w:rsid w:val="001317C7"/>
    <w:rsid w:val="00131AD8"/>
    <w:rsid w:val="00131F00"/>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40A52"/>
    <w:rsid w:val="00140F10"/>
    <w:rsid w:val="00142E41"/>
    <w:rsid w:val="001437D6"/>
    <w:rsid w:val="00143815"/>
    <w:rsid w:val="00143FD9"/>
    <w:rsid w:val="0014419D"/>
    <w:rsid w:val="00144D3F"/>
    <w:rsid w:val="00144F91"/>
    <w:rsid w:val="001460D8"/>
    <w:rsid w:val="00146D75"/>
    <w:rsid w:val="00146E18"/>
    <w:rsid w:val="00147251"/>
    <w:rsid w:val="00147305"/>
    <w:rsid w:val="00147D04"/>
    <w:rsid w:val="00150311"/>
    <w:rsid w:val="00150600"/>
    <w:rsid w:val="00150BD6"/>
    <w:rsid w:val="001511FA"/>
    <w:rsid w:val="0015167A"/>
    <w:rsid w:val="00151767"/>
    <w:rsid w:val="001517DE"/>
    <w:rsid w:val="00152197"/>
    <w:rsid w:val="001522B3"/>
    <w:rsid w:val="00152627"/>
    <w:rsid w:val="00152B4B"/>
    <w:rsid w:val="001548C9"/>
    <w:rsid w:val="00156451"/>
    <w:rsid w:val="001566EF"/>
    <w:rsid w:val="001569A8"/>
    <w:rsid w:val="00157232"/>
    <w:rsid w:val="001572FF"/>
    <w:rsid w:val="00157DA6"/>
    <w:rsid w:val="00157E74"/>
    <w:rsid w:val="001601B0"/>
    <w:rsid w:val="001603B6"/>
    <w:rsid w:val="00160DF1"/>
    <w:rsid w:val="00160DFF"/>
    <w:rsid w:val="00161332"/>
    <w:rsid w:val="00161C49"/>
    <w:rsid w:val="00161DBC"/>
    <w:rsid w:val="0016238D"/>
    <w:rsid w:val="00162A62"/>
    <w:rsid w:val="001630AF"/>
    <w:rsid w:val="00163320"/>
    <w:rsid w:val="0016372D"/>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770C9"/>
    <w:rsid w:val="0017717C"/>
    <w:rsid w:val="00180B86"/>
    <w:rsid w:val="00180E3E"/>
    <w:rsid w:val="001811BB"/>
    <w:rsid w:val="0018138B"/>
    <w:rsid w:val="00181C88"/>
    <w:rsid w:val="00182311"/>
    <w:rsid w:val="0018232B"/>
    <w:rsid w:val="001829B6"/>
    <w:rsid w:val="00183204"/>
    <w:rsid w:val="0018372D"/>
    <w:rsid w:val="0018413C"/>
    <w:rsid w:val="001843E1"/>
    <w:rsid w:val="00184555"/>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83D"/>
    <w:rsid w:val="0019299E"/>
    <w:rsid w:val="0019312C"/>
    <w:rsid w:val="0019366B"/>
    <w:rsid w:val="00195523"/>
    <w:rsid w:val="00195792"/>
    <w:rsid w:val="00195AC8"/>
    <w:rsid w:val="00196E04"/>
    <w:rsid w:val="00197674"/>
    <w:rsid w:val="001A0378"/>
    <w:rsid w:val="001A10A2"/>
    <w:rsid w:val="001A127F"/>
    <w:rsid w:val="001A151A"/>
    <w:rsid w:val="001A221C"/>
    <w:rsid w:val="001A248B"/>
    <w:rsid w:val="001A26A8"/>
    <w:rsid w:val="001A3998"/>
    <w:rsid w:val="001A3D8D"/>
    <w:rsid w:val="001A447A"/>
    <w:rsid w:val="001A4575"/>
    <w:rsid w:val="001A460B"/>
    <w:rsid w:val="001A4B90"/>
    <w:rsid w:val="001A4C3D"/>
    <w:rsid w:val="001A4D92"/>
    <w:rsid w:val="001A4F9A"/>
    <w:rsid w:val="001A5589"/>
    <w:rsid w:val="001A5660"/>
    <w:rsid w:val="001A6A1C"/>
    <w:rsid w:val="001A6A3D"/>
    <w:rsid w:val="001A7D6C"/>
    <w:rsid w:val="001B0084"/>
    <w:rsid w:val="001B0BEA"/>
    <w:rsid w:val="001B1149"/>
    <w:rsid w:val="001B127C"/>
    <w:rsid w:val="001B1396"/>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341"/>
    <w:rsid w:val="001C1743"/>
    <w:rsid w:val="001C2466"/>
    <w:rsid w:val="001C270F"/>
    <w:rsid w:val="001C2836"/>
    <w:rsid w:val="001C2CBB"/>
    <w:rsid w:val="001C4B1F"/>
    <w:rsid w:val="001C588C"/>
    <w:rsid w:val="001C5B29"/>
    <w:rsid w:val="001C5E96"/>
    <w:rsid w:val="001C6763"/>
    <w:rsid w:val="001C707E"/>
    <w:rsid w:val="001C780F"/>
    <w:rsid w:val="001C7BDA"/>
    <w:rsid w:val="001C7F81"/>
    <w:rsid w:val="001D12D7"/>
    <w:rsid w:val="001D158E"/>
    <w:rsid w:val="001D1809"/>
    <w:rsid w:val="001D2821"/>
    <w:rsid w:val="001D29FF"/>
    <w:rsid w:val="001D2E2F"/>
    <w:rsid w:val="001D34B5"/>
    <w:rsid w:val="001D3F8A"/>
    <w:rsid w:val="001D410B"/>
    <w:rsid w:val="001D4BA1"/>
    <w:rsid w:val="001D502F"/>
    <w:rsid w:val="001D51C9"/>
    <w:rsid w:val="001D53D7"/>
    <w:rsid w:val="001D562E"/>
    <w:rsid w:val="001D57FD"/>
    <w:rsid w:val="001D6217"/>
    <w:rsid w:val="001D6474"/>
    <w:rsid w:val="001D668E"/>
    <w:rsid w:val="001D7047"/>
    <w:rsid w:val="001D7760"/>
    <w:rsid w:val="001D7F1B"/>
    <w:rsid w:val="001E0986"/>
    <w:rsid w:val="001E098D"/>
    <w:rsid w:val="001E0BBA"/>
    <w:rsid w:val="001E0FB4"/>
    <w:rsid w:val="001E1B13"/>
    <w:rsid w:val="001E1EEC"/>
    <w:rsid w:val="001E2058"/>
    <w:rsid w:val="001E2969"/>
    <w:rsid w:val="001E2EBC"/>
    <w:rsid w:val="001E34B4"/>
    <w:rsid w:val="001E3E09"/>
    <w:rsid w:val="001E44D8"/>
    <w:rsid w:val="001E4DD9"/>
    <w:rsid w:val="001E52F7"/>
    <w:rsid w:val="001E5C4B"/>
    <w:rsid w:val="001E5E06"/>
    <w:rsid w:val="001E655B"/>
    <w:rsid w:val="001E7A3D"/>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1F7DC3"/>
    <w:rsid w:val="0020035F"/>
    <w:rsid w:val="002006DE"/>
    <w:rsid w:val="00200B93"/>
    <w:rsid w:val="00200F75"/>
    <w:rsid w:val="00200F92"/>
    <w:rsid w:val="00201405"/>
    <w:rsid w:val="0020150D"/>
    <w:rsid w:val="0020268D"/>
    <w:rsid w:val="00203EEF"/>
    <w:rsid w:val="00204057"/>
    <w:rsid w:val="002044BC"/>
    <w:rsid w:val="00204616"/>
    <w:rsid w:val="00204FE8"/>
    <w:rsid w:val="00205392"/>
    <w:rsid w:val="00206E80"/>
    <w:rsid w:val="002071D4"/>
    <w:rsid w:val="00207D5B"/>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11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4D6A"/>
    <w:rsid w:val="00235A6E"/>
    <w:rsid w:val="00235C18"/>
    <w:rsid w:val="002362CE"/>
    <w:rsid w:val="002364BF"/>
    <w:rsid w:val="00236507"/>
    <w:rsid w:val="00236CEF"/>
    <w:rsid w:val="0023744C"/>
    <w:rsid w:val="0023754E"/>
    <w:rsid w:val="002410AA"/>
    <w:rsid w:val="00242490"/>
    <w:rsid w:val="002438C1"/>
    <w:rsid w:val="00243E79"/>
    <w:rsid w:val="002445EE"/>
    <w:rsid w:val="00245657"/>
    <w:rsid w:val="00245AAC"/>
    <w:rsid w:val="00245C0E"/>
    <w:rsid w:val="00245CA4"/>
    <w:rsid w:val="0024672A"/>
    <w:rsid w:val="00246784"/>
    <w:rsid w:val="002469B4"/>
    <w:rsid w:val="002473C8"/>
    <w:rsid w:val="00247A38"/>
    <w:rsid w:val="002505AE"/>
    <w:rsid w:val="00250645"/>
    <w:rsid w:val="0025087E"/>
    <w:rsid w:val="00250A3D"/>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60B"/>
    <w:rsid w:val="00260BA2"/>
    <w:rsid w:val="00260BE8"/>
    <w:rsid w:val="00261233"/>
    <w:rsid w:val="00263B78"/>
    <w:rsid w:val="002648E2"/>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3875"/>
    <w:rsid w:val="00274019"/>
    <w:rsid w:val="0027415C"/>
    <w:rsid w:val="00274AD5"/>
    <w:rsid w:val="00274D19"/>
    <w:rsid w:val="00275CAA"/>
    <w:rsid w:val="00276AF2"/>
    <w:rsid w:val="0027728D"/>
    <w:rsid w:val="00280816"/>
    <w:rsid w:val="0028262E"/>
    <w:rsid w:val="002826D0"/>
    <w:rsid w:val="00282CCD"/>
    <w:rsid w:val="00282DE0"/>
    <w:rsid w:val="00282F24"/>
    <w:rsid w:val="00283C06"/>
    <w:rsid w:val="00283CCE"/>
    <w:rsid w:val="00284781"/>
    <w:rsid w:val="00284E2C"/>
    <w:rsid w:val="00284FFB"/>
    <w:rsid w:val="00285134"/>
    <w:rsid w:val="00285F01"/>
    <w:rsid w:val="00286A6B"/>
    <w:rsid w:val="002872A1"/>
    <w:rsid w:val="00287AF4"/>
    <w:rsid w:val="00287BF7"/>
    <w:rsid w:val="00287C38"/>
    <w:rsid w:val="00290401"/>
    <w:rsid w:val="0029113C"/>
    <w:rsid w:val="00291196"/>
    <w:rsid w:val="00291298"/>
    <w:rsid w:val="00291787"/>
    <w:rsid w:val="00292444"/>
    <w:rsid w:val="0029262A"/>
    <w:rsid w:val="00292A86"/>
    <w:rsid w:val="00293B08"/>
    <w:rsid w:val="00293CFF"/>
    <w:rsid w:val="0029549E"/>
    <w:rsid w:val="00295C8F"/>
    <w:rsid w:val="00295DC9"/>
    <w:rsid w:val="0029629B"/>
    <w:rsid w:val="00296ADB"/>
    <w:rsid w:val="00297562"/>
    <w:rsid w:val="00297D11"/>
    <w:rsid w:val="00297DD6"/>
    <w:rsid w:val="00297F80"/>
    <w:rsid w:val="002A064C"/>
    <w:rsid w:val="002A07D6"/>
    <w:rsid w:val="002A094A"/>
    <w:rsid w:val="002A09A9"/>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951"/>
    <w:rsid w:val="002B32FC"/>
    <w:rsid w:val="002B3594"/>
    <w:rsid w:val="002B3AEC"/>
    <w:rsid w:val="002B3D7C"/>
    <w:rsid w:val="002B3E9E"/>
    <w:rsid w:val="002B3EEB"/>
    <w:rsid w:val="002B4808"/>
    <w:rsid w:val="002B4BFB"/>
    <w:rsid w:val="002B5BBD"/>
    <w:rsid w:val="002B5CD9"/>
    <w:rsid w:val="002B7369"/>
    <w:rsid w:val="002B7C8F"/>
    <w:rsid w:val="002C024D"/>
    <w:rsid w:val="002C0525"/>
    <w:rsid w:val="002C1396"/>
    <w:rsid w:val="002C1F1A"/>
    <w:rsid w:val="002C2590"/>
    <w:rsid w:val="002C3488"/>
    <w:rsid w:val="002C459B"/>
    <w:rsid w:val="002C46E3"/>
    <w:rsid w:val="002C4E62"/>
    <w:rsid w:val="002C5282"/>
    <w:rsid w:val="002C5BA1"/>
    <w:rsid w:val="002C613D"/>
    <w:rsid w:val="002C666B"/>
    <w:rsid w:val="002C7098"/>
    <w:rsid w:val="002C73E3"/>
    <w:rsid w:val="002C7BCC"/>
    <w:rsid w:val="002D040D"/>
    <w:rsid w:val="002D078E"/>
    <w:rsid w:val="002D09FC"/>
    <w:rsid w:val="002D0EA9"/>
    <w:rsid w:val="002D1237"/>
    <w:rsid w:val="002D149D"/>
    <w:rsid w:val="002D17B1"/>
    <w:rsid w:val="002D2ED0"/>
    <w:rsid w:val="002D398C"/>
    <w:rsid w:val="002D3AAB"/>
    <w:rsid w:val="002D3BB7"/>
    <w:rsid w:val="002D42CB"/>
    <w:rsid w:val="002D4DF5"/>
    <w:rsid w:val="002D4E5A"/>
    <w:rsid w:val="002D5227"/>
    <w:rsid w:val="002D665A"/>
    <w:rsid w:val="002D667D"/>
    <w:rsid w:val="002D6F79"/>
    <w:rsid w:val="002D7164"/>
    <w:rsid w:val="002D7D4D"/>
    <w:rsid w:val="002D7DF6"/>
    <w:rsid w:val="002E00D1"/>
    <w:rsid w:val="002E1246"/>
    <w:rsid w:val="002E159B"/>
    <w:rsid w:val="002E1720"/>
    <w:rsid w:val="002E1EF4"/>
    <w:rsid w:val="002E2128"/>
    <w:rsid w:val="002E2597"/>
    <w:rsid w:val="002E5606"/>
    <w:rsid w:val="002E597B"/>
    <w:rsid w:val="002E603C"/>
    <w:rsid w:val="002E60AE"/>
    <w:rsid w:val="002E6A09"/>
    <w:rsid w:val="002E7629"/>
    <w:rsid w:val="002E7C3A"/>
    <w:rsid w:val="002F0059"/>
    <w:rsid w:val="002F0566"/>
    <w:rsid w:val="002F0793"/>
    <w:rsid w:val="002F0E1F"/>
    <w:rsid w:val="002F1536"/>
    <w:rsid w:val="002F1F28"/>
    <w:rsid w:val="002F26EE"/>
    <w:rsid w:val="002F2ED9"/>
    <w:rsid w:val="002F35BD"/>
    <w:rsid w:val="002F3AB2"/>
    <w:rsid w:val="002F41C7"/>
    <w:rsid w:val="002F422E"/>
    <w:rsid w:val="002F4723"/>
    <w:rsid w:val="002F56A1"/>
    <w:rsid w:val="002F5F14"/>
    <w:rsid w:val="002F66D4"/>
    <w:rsid w:val="002F7621"/>
    <w:rsid w:val="003004DD"/>
    <w:rsid w:val="003014E0"/>
    <w:rsid w:val="00302363"/>
    <w:rsid w:val="003023F4"/>
    <w:rsid w:val="00302C39"/>
    <w:rsid w:val="003038E3"/>
    <w:rsid w:val="00303C50"/>
    <w:rsid w:val="003041F1"/>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898"/>
    <w:rsid w:val="00315963"/>
    <w:rsid w:val="00315ADE"/>
    <w:rsid w:val="00316859"/>
    <w:rsid w:val="00316C16"/>
    <w:rsid w:val="00317C33"/>
    <w:rsid w:val="0032076A"/>
    <w:rsid w:val="003208D1"/>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62F0"/>
    <w:rsid w:val="003266CC"/>
    <w:rsid w:val="003314BA"/>
    <w:rsid w:val="00331A02"/>
    <w:rsid w:val="00332915"/>
    <w:rsid w:val="00332C07"/>
    <w:rsid w:val="003349E3"/>
    <w:rsid w:val="00334CB9"/>
    <w:rsid w:val="0033533B"/>
    <w:rsid w:val="003353F6"/>
    <w:rsid w:val="003358C8"/>
    <w:rsid w:val="00335C89"/>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A65"/>
    <w:rsid w:val="00344FD2"/>
    <w:rsid w:val="0034504B"/>
    <w:rsid w:val="00345156"/>
    <w:rsid w:val="0034598D"/>
    <w:rsid w:val="00346AA9"/>
    <w:rsid w:val="0034715C"/>
    <w:rsid w:val="00347548"/>
    <w:rsid w:val="00347A4E"/>
    <w:rsid w:val="00351002"/>
    <w:rsid w:val="0035191A"/>
    <w:rsid w:val="00351B88"/>
    <w:rsid w:val="0035229D"/>
    <w:rsid w:val="0035261A"/>
    <w:rsid w:val="00352B83"/>
    <w:rsid w:val="00352DE3"/>
    <w:rsid w:val="00353185"/>
    <w:rsid w:val="003535A0"/>
    <w:rsid w:val="00353F75"/>
    <w:rsid w:val="00354996"/>
    <w:rsid w:val="00355A73"/>
    <w:rsid w:val="003563E3"/>
    <w:rsid w:val="00356413"/>
    <w:rsid w:val="00356978"/>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2B5"/>
    <w:rsid w:val="0036645A"/>
    <w:rsid w:val="003667A7"/>
    <w:rsid w:val="0036684A"/>
    <w:rsid w:val="00366E45"/>
    <w:rsid w:val="00366FF2"/>
    <w:rsid w:val="003670B7"/>
    <w:rsid w:val="00367610"/>
    <w:rsid w:val="003678BB"/>
    <w:rsid w:val="0036797D"/>
    <w:rsid w:val="003705C3"/>
    <w:rsid w:val="003708B7"/>
    <w:rsid w:val="00370B74"/>
    <w:rsid w:val="00371904"/>
    <w:rsid w:val="00371C5B"/>
    <w:rsid w:val="0037276E"/>
    <w:rsid w:val="00372D56"/>
    <w:rsid w:val="00374485"/>
    <w:rsid w:val="00374A2D"/>
    <w:rsid w:val="00374E48"/>
    <w:rsid w:val="0037569F"/>
    <w:rsid w:val="0037626D"/>
    <w:rsid w:val="00376A77"/>
    <w:rsid w:val="00376D80"/>
    <w:rsid w:val="00377E58"/>
    <w:rsid w:val="00380385"/>
    <w:rsid w:val="00380D43"/>
    <w:rsid w:val="0038208A"/>
    <w:rsid w:val="003822A9"/>
    <w:rsid w:val="0038242D"/>
    <w:rsid w:val="003828A3"/>
    <w:rsid w:val="0038358C"/>
    <w:rsid w:val="003839A2"/>
    <w:rsid w:val="00383B23"/>
    <w:rsid w:val="00383D15"/>
    <w:rsid w:val="00385258"/>
    <w:rsid w:val="0038598B"/>
    <w:rsid w:val="003872A4"/>
    <w:rsid w:val="0039019C"/>
    <w:rsid w:val="00390ACC"/>
    <w:rsid w:val="00390E61"/>
    <w:rsid w:val="00391399"/>
    <w:rsid w:val="00393182"/>
    <w:rsid w:val="00393E5A"/>
    <w:rsid w:val="00393F45"/>
    <w:rsid w:val="0039588A"/>
    <w:rsid w:val="003959E0"/>
    <w:rsid w:val="00395BF1"/>
    <w:rsid w:val="00395E6D"/>
    <w:rsid w:val="003970C9"/>
    <w:rsid w:val="00397474"/>
    <w:rsid w:val="003978DB"/>
    <w:rsid w:val="003979EF"/>
    <w:rsid w:val="003A03A0"/>
    <w:rsid w:val="003A04F4"/>
    <w:rsid w:val="003A059C"/>
    <w:rsid w:val="003A0E4C"/>
    <w:rsid w:val="003A26F5"/>
    <w:rsid w:val="003A2F17"/>
    <w:rsid w:val="003A421C"/>
    <w:rsid w:val="003A4581"/>
    <w:rsid w:val="003A4585"/>
    <w:rsid w:val="003A48A9"/>
    <w:rsid w:val="003A570E"/>
    <w:rsid w:val="003A676F"/>
    <w:rsid w:val="003A6E52"/>
    <w:rsid w:val="003A7816"/>
    <w:rsid w:val="003A7C4D"/>
    <w:rsid w:val="003B010B"/>
    <w:rsid w:val="003B0AF1"/>
    <w:rsid w:val="003B0B09"/>
    <w:rsid w:val="003B0EB4"/>
    <w:rsid w:val="003B1786"/>
    <w:rsid w:val="003B1822"/>
    <w:rsid w:val="003B1CB0"/>
    <w:rsid w:val="003B1E13"/>
    <w:rsid w:val="003B20C3"/>
    <w:rsid w:val="003B253A"/>
    <w:rsid w:val="003B2CD1"/>
    <w:rsid w:val="003B30FB"/>
    <w:rsid w:val="003B338E"/>
    <w:rsid w:val="003B3415"/>
    <w:rsid w:val="003B3897"/>
    <w:rsid w:val="003B4161"/>
    <w:rsid w:val="003B5632"/>
    <w:rsid w:val="003B5D42"/>
    <w:rsid w:val="003B6488"/>
    <w:rsid w:val="003B6604"/>
    <w:rsid w:val="003B6F05"/>
    <w:rsid w:val="003B7B6B"/>
    <w:rsid w:val="003C05B3"/>
    <w:rsid w:val="003C0619"/>
    <w:rsid w:val="003C0717"/>
    <w:rsid w:val="003C124C"/>
    <w:rsid w:val="003C12CB"/>
    <w:rsid w:val="003C203D"/>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DF3"/>
    <w:rsid w:val="003C7FDE"/>
    <w:rsid w:val="003D001D"/>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D97"/>
    <w:rsid w:val="003F1EBA"/>
    <w:rsid w:val="003F26B1"/>
    <w:rsid w:val="003F3011"/>
    <w:rsid w:val="003F34CF"/>
    <w:rsid w:val="003F40CB"/>
    <w:rsid w:val="003F488E"/>
    <w:rsid w:val="003F4F2D"/>
    <w:rsid w:val="003F5065"/>
    <w:rsid w:val="003F52A6"/>
    <w:rsid w:val="003F5473"/>
    <w:rsid w:val="003F58D5"/>
    <w:rsid w:val="003F5FDE"/>
    <w:rsid w:val="003F7711"/>
    <w:rsid w:val="003F78BD"/>
    <w:rsid w:val="003F7F14"/>
    <w:rsid w:val="00400652"/>
    <w:rsid w:val="0040182A"/>
    <w:rsid w:val="00401F5D"/>
    <w:rsid w:val="00402409"/>
    <w:rsid w:val="00403532"/>
    <w:rsid w:val="00403844"/>
    <w:rsid w:val="0040498B"/>
    <w:rsid w:val="004051ED"/>
    <w:rsid w:val="00405CF9"/>
    <w:rsid w:val="0040635B"/>
    <w:rsid w:val="004068C4"/>
    <w:rsid w:val="00406FDA"/>
    <w:rsid w:val="00407399"/>
    <w:rsid w:val="00410511"/>
    <w:rsid w:val="00410E59"/>
    <w:rsid w:val="0041136E"/>
    <w:rsid w:val="00413059"/>
    <w:rsid w:val="0041317F"/>
    <w:rsid w:val="00413C17"/>
    <w:rsid w:val="00413D7F"/>
    <w:rsid w:val="004147B0"/>
    <w:rsid w:val="004149F5"/>
    <w:rsid w:val="00414FD4"/>
    <w:rsid w:val="00415129"/>
    <w:rsid w:val="00416351"/>
    <w:rsid w:val="004164BF"/>
    <w:rsid w:val="004164CE"/>
    <w:rsid w:val="004171A7"/>
    <w:rsid w:val="00417667"/>
    <w:rsid w:val="00420152"/>
    <w:rsid w:val="0042053B"/>
    <w:rsid w:val="00420B0D"/>
    <w:rsid w:val="00420C34"/>
    <w:rsid w:val="00421352"/>
    <w:rsid w:val="004216B0"/>
    <w:rsid w:val="004218FD"/>
    <w:rsid w:val="00421B4C"/>
    <w:rsid w:val="004221B9"/>
    <w:rsid w:val="00422A84"/>
    <w:rsid w:val="00422C0C"/>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826"/>
    <w:rsid w:val="00431868"/>
    <w:rsid w:val="00431DF5"/>
    <w:rsid w:val="00431F9A"/>
    <w:rsid w:val="0043233B"/>
    <w:rsid w:val="004323D5"/>
    <w:rsid w:val="004328F4"/>
    <w:rsid w:val="00432A40"/>
    <w:rsid w:val="00434C64"/>
    <w:rsid w:val="0043640E"/>
    <w:rsid w:val="00436712"/>
    <w:rsid w:val="00436754"/>
    <w:rsid w:val="004371E0"/>
    <w:rsid w:val="00437E64"/>
    <w:rsid w:val="00437E9E"/>
    <w:rsid w:val="00440E9C"/>
    <w:rsid w:val="0044137A"/>
    <w:rsid w:val="004414FB"/>
    <w:rsid w:val="0044156F"/>
    <w:rsid w:val="00441FA1"/>
    <w:rsid w:val="00442C85"/>
    <w:rsid w:val="00442DF0"/>
    <w:rsid w:val="00444022"/>
    <w:rsid w:val="00444D0A"/>
    <w:rsid w:val="004452A3"/>
    <w:rsid w:val="004454B9"/>
    <w:rsid w:val="00445527"/>
    <w:rsid w:val="00446370"/>
    <w:rsid w:val="00446A85"/>
    <w:rsid w:val="00446E58"/>
    <w:rsid w:val="00447495"/>
    <w:rsid w:val="00447B03"/>
    <w:rsid w:val="00447EFD"/>
    <w:rsid w:val="00450EBF"/>
    <w:rsid w:val="0045164C"/>
    <w:rsid w:val="004517DE"/>
    <w:rsid w:val="00452132"/>
    <w:rsid w:val="004522DB"/>
    <w:rsid w:val="00454111"/>
    <w:rsid w:val="00454224"/>
    <w:rsid w:val="00454F90"/>
    <w:rsid w:val="00455AF2"/>
    <w:rsid w:val="00455BD6"/>
    <w:rsid w:val="00456090"/>
    <w:rsid w:val="004560E0"/>
    <w:rsid w:val="004564A3"/>
    <w:rsid w:val="00456621"/>
    <w:rsid w:val="004567B9"/>
    <w:rsid w:val="00456BBE"/>
    <w:rsid w:val="00456C56"/>
    <w:rsid w:val="00456D10"/>
    <w:rsid w:val="00457326"/>
    <w:rsid w:val="004574DC"/>
    <w:rsid w:val="004575EA"/>
    <w:rsid w:val="004577D2"/>
    <w:rsid w:val="00457B73"/>
    <w:rsid w:val="00457E30"/>
    <w:rsid w:val="00460394"/>
    <w:rsid w:val="00460491"/>
    <w:rsid w:val="0046057B"/>
    <w:rsid w:val="00460FC9"/>
    <w:rsid w:val="004614AC"/>
    <w:rsid w:val="004615E7"/>
    <w:rsid w:val="0046236B"/>
    <w:rsid w:val="00462A7D"/>
    <w:rsid w:val="0046469B"/>
    <w:rsid w:val="004646E3"/>
    <w:rsid w:val="00466180"/>
    <w:rsid w:val="00467590"/>
    <w:rsid w:val="00467D3B"/>
    <w:rsid w:val="00467F2A"/>
    <w:rsid w:val="004704EA"/>
    <w:rsid w:val="0047120B"/>
    <w:rsid w:val="00471260"/>
    <w:rsid w:val="004713F7"/>
    <w:rsid w:val="004714D9"/>
    <w:rsid w:val="00471666"/>
    <w:rsid w:val="00471804"/>
    <w:rsid w:val="00471994"/>
    <w:rsid w:val="004719C1"/>
    <w:rsid w:val="00471F02"/>
    <w:rsid w:val="004732A4"/>
    <w:rsid w:val="00473EB7"/>
    <w:rsid w:val="0047418D"/>
    <w:rsid w:val="004750BE"/>
    <w:rsid w:val="0047561C"/>
    <w:rsid w:val="004777A8"/>
    <w:rsid w:val="004778AA"/>
    <w:rsid w:val="00477BAC"/>
    <w:rsid w:val="00481010"/>
    <w:rsid w:val="00481181"/>
    <w:rsid w:val="00481A34"/>
    <w:rsid w:val="0048209F"/>
    <w:rsid w:val="00482316"/>
    <w:rsid w:val="00482FE3"/>
    <w:rsid w:val="00482FF6"/>
    <w:rsid w:val="00483CBC"/>
    <w:rsid w:val="004866C6"/>
    <w:rsid w:val="004877ED"/>
    <w:rsid w:val="00487C4F"/>
    <w:rsid w:val="004909D5"/>
    <w:rsid w:val="004922FA"/>
    <w:rsid w:val="004929FF"/>
    <w:rsid w:val="00492A56"/>
    <w:rsid w:val="00492E1C"/>
    <w:rsid w:val="004931F8"/>
    <w:rsid w:val="0049374F"/>
    <w:rsid w:val="00493B2D"/>
    <w:rsid w:val="00493EA1"/>
    <w:rsid w:val="0049466B"/>
    <w:rsid w:val="00494688"/>
    <w:rsid w:val="00494C02"/>
    <w:rsid w:val="00495C92"/>
    <w:rsid w:val="0049707C"/>
    <w:rsid w:val="004975D0"/>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490A"/>
    <w:rsid w:val="004A6394"/>
    <w:rsid w:val="004A6FA7"/>
    <w:rsid w:val="004A712F"/>
    <w:rsid w:val="004A7444"/>
    <w:rsid w:val="004A7A21"/>
    <w:rsid w:val="004A7A55"/>
    <w:rsid w:val="004B06F5"/>
    <w:rsid w:val="004B0C7E"/>
    <w:rsid w:val="004B11F5"/>
    <w:rsid w:val="004B179B"/>
    <w:rsid w:val="004B1814"/>
    <w:rsid w:val="004B2018"/>
    <w:rsid w:val="004B25A7"/>
    <w:rsid w:val="004B25F1"/>
    <w:rsid w:val="004B2AC3"/>
    <w:rsid w:val="004B2BEA"/>
    <w:rsid w:val="004B3D05"/>
    <w:rsid w:val="004B404A"/>
    <w:rsid w:val="004B45BF"/>
    <w:rsid w:val="004B47D3"/>
    <w:rsid w:val="004B4D8E"/>
    <w:rsid w:val="004B4E24"/>
    <w:rsid w:val="004B4E26"/>
    <w:rsid w:val="004B5C60"/>
    <w:rsid w:val="004B618C"/>
    <w:rsid w:val="004B6444"/>
    <w:rsid w:val="004C146F"/>
    <w:rsid w:val="004C174B"/>
    <w:rsid w:val="004C17D8"/>
    <w:rsid w:val="004C1A2D"/>
    <w:rsid w:val="004C2329"/>
    <w:rsid w:val="004C32ED"/>
    <w:rsid w:val="004C33D3"/>
    <w:rsid w:val="004C3807"/>
    <w:rsid w:val="004C4585"/>
    <w:rsid w:val="004C4960"/>
    <w:rsid w:val="004C49B6"/>
    <w:rsid w:val="004C5654"/>
    <w:rsid w:val="004C565D"/>
    <w:rsid w:val="004C6E9E"/>
    <w:rsid w:val="004C7002"/>
    <w:rsid w:val="004C7FCE"/>
    <w:rsid w:val="004D057D"/>
    <w:rsid w:val="004D0724"/>
    <w:rsid w:val="004D1033"/>
    <w:rsid w:val="004D1041"/>
    <w:rsid w:val="004D1CCD"/>
    <w:rsid w:val="004D1F40"/>
    <w:rsid w:val="004D2782"/>
    <w:rsid w:val="004D3DB2"/>
    <w:rsid w:val="004D3FBE"/>
    <w:rsid w:val="004D41EA"/>
    <w:rsid w:val="004D469F"/>
    <w:rsid w:val="004D4BE0"/>
    <w:rsid w:val="004D50AD"/>
    <w:rsid w:val="004D55A4"/>
    <w:rsid w:val="004D6593"/>
    <w:rsid w:val="004D6745"/>
    <w:rsid w:val="004D6A26"/>
    <w:rsid w:val="004D6A82"/>
    <w:rsid w:val="004D6EA8"/>
    <w:rsid w:val="004D7744"/>
    <w:rsid w:val="004D7F11"/>
    <w:rsid w:val="004E052D"/>
    <w:rsid w:val="004E0640"/>
    <w:rsid w:val="004E0BBD"/>
    <w:rsid w:val="004E11A7"/>
    <w:rsid w:val="004E1635"/>
    <w:rsid w:val="004E19C0"/>
    <w:rsid w:val="004E20F2"/>
    <w:rsid w:val="004E3109"/>
    <w:rsid w:val="004E31D2"/>
    <w:rsid w:val="004E3CDD"/>
    <w:rsid w:val="004E4C9D"/>
    <w:rsid w:val="004E4D0E"/>
    <w:rsid w:val="004E523A"/>
    <w:rsid w:val="004E6882"/>
    <w:rsid w:val="004E73DE"/>
    <w:rsid w:val="004F0345"/>
    <w:rsid w:val="004F05FB"/>
    <w:rsid w:val="004F15A1"/>
    <w:rsid w:val="004F16B4"/>
    <w:rsid w:val="004F1A29"/>
    <w:rsid w:val="004F227C"/>
    <w:rsid w:val="004F278F"/>
    <w:rsid w:val="004F2C6F"/>
    <w:rsid w:val="004F2E2F"/>
    <w:rsid w:val="004F52CC"/>
    <w:rsid w:val="004F58ED"/>
    <w:rsid w:val="004F713B"/>
    <w:rsid w:val="004F724F"/>
    <w:rsid w:val="004F7745"/>
    <w:rsid w:val="004F7FAF"/>
    <w:rsid w:val="005000EA"/>
    <w:rsid w:val="00500553"/>
    <w:rsid w:val="00501920"/>
    <w:rsid w:val="00502199"/>
    <w:rsid w:val="00502411"/>
    <w:rsid w:val="00502440"/>
    <w:rsid w:val="00502740"/>
    <w:rsid w:val="00502E1D"/>
    <w:rsid w:val="00503AAC"/>
    <w:rsid w:val="005050A8"/>
    <w:rsid w:val="00505A9D"/>
    <w:rsid w:val="00505CEE"/>
    <w:rsid w:val="005067A3"/>
    <w:rsid w:val="00506A25"/>
    <w:rsid w:val="00506E29"/>
    <w:rsid w:val="00506F16"/>
    <w:rsid w:val="0050701E"/>
    <w:rsid w:val="005071A3"/>
    <w:rsid w:val="005073C1"/>
    <w:rsid w:val="00507492"/>
    <w:rsid w:val="005102DE"/>
    <w:rsid w:val="005102F5"/>
    <w:rsid w:val="005103EE"/>
    <w:rsid w:val="00510EC9"/>
    <w:rsid w:val="00511174"/>
    <w:rsid w:val="005114B4"/>
    <w:rsid w:val="00511E6C"/>
    <w:rsid w:val="00512238"/>
    <w:rsid w:val="00512481"/>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284D"/>
    <w:rsid w:val="00523C6E"/>
    <w:rsid w:val="0052473F"/>
    <w:rsid w:val="00525741"/>
    <w:rsid w:val="00525F51"/>
    <w:rsid w:val="0052627F"/>
    <w:rsid w:val="0052685D"/>
    <w:rsid w:val="005269CB"/>
    <w:rsid w:val="00526F8F"/>
    <w:rsid w:val="00530732"/>
    <w:rsid w:val="00530B5B"/>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ABD"/>
    <w:rsid w:val="005361EF"/>
    <w:rsid w:val="00536D7A"/>
    <w:rsid w:val="0053748C"/>
    <w:rsid w:val="00537801"/>
    <w:rsid w:val="00540320"/>
    <w:rsid w:val="00540E72"/>
    <w:rsid w:val="005416FE"/>
    <w:rsid w:val="00541D94"/>
    <w:rsid w:val="005429A0"/>
    <w:rsid w:val="0054363D"/>
    <w:rsid w:val="00543FB3"/>
    <w:rsid w:val="005440DE"/>
    <w:rsid w:val="0054415E"/>
    <w:rsid w:val="00544243"/>
    <w:rsid w:val="005448FA"/>
    <w:rsid w:val="00545314"/>
    <w:rsid w:val="005459C7"/>
    <w:rsid w:val="00546156"/>
    <w:rsid w:val="005464C8"/>
    <w:rsid w:val="00546E8A"/>
    <w:rsid w:val="0054715B"/>
    <w:rsid w:val="00547224"/>
    <w:rsid w:val="0054773F"/>
    <w:rsid w:val="00547AA6"/>
    <w:rsid w:val="00547BED"/>
    <w:rsid w:val="00550248"/>
    <w:rsid w:val="00550501"/>
    <w:rsid w:val="0055095C"/>
    <w:rsid w:val="005529E1"/>
    <w:rsid w:val="00552AC3"/>
    <w:rsid w:val="00553ECA"/>
    <w:rsid w:val="00554D9A"/>
    <w:rsid w:val="0055528D"/>
    <w:rsid w:val="005555A2"/>
    <w:rsid w:val="0055566A"/>
    <w:rsid w:val="00555BE5"/>
    <w:rsid w:val="005576E9"/>
    <w:rsid w:val="00557A75"/>
    <w:rsid w:val="00557DB9"/>
    <w:rsid w:val="00560061"/>
    <w:rsid w:val="005601EB"/>
    <w:rsid w:val="00560806"/>
    <w:rsid w:val="00561937"/>
    <w:rsid w:val="00561E32"/>
    <w:rsid w:val="00562E55"/>
    <w:rsid w:val="005642A2"/>
    <w:rsid w:val="0056580D"/>
    <w:rsid w:val="00565C68"/>
    <w:rsid w:val="005662A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2832"/>
    <w:rsid w:val="005929DF"/>
    <w:rsid w:val="00592AC3"/>
    <w:rsid w:val="0059431E"/>
    <w:rsid w:val="00594B69"/>
    <w:rsid w:val="00594FCD"/>
    <w:rsid w:val="00595329"/>
    <w:rsid w:val="0059539B"/>
    <w:rsid w:val="00595665"/>
    <w:rsid w:val="005956C4"/>
    <w:rsid w:val="00595C2E"/>
    <w:rsid w:val="00595CE8"/>
    <w:rsid w:val="005967F3"/>
    <w:rsid w:val="00596BC0"/>
    <w:rsid w:val="00597323"/>
    <w:rsid w:val="005975CB"/>
    <w:rsid w:val="0059794B"/>
    <w:rsid w:val="005A00AB"/>
    <w:rsid w:val="005A0BBE"/>
    <w:rsid w:val="005A0BE1"/>
    <w:rsid w:val="005A1051"/>
    <w:rsid w:val="005A10EB"/>
    <w:rsid w:val="005A11BA"/>
    <w:rsid w:val="005A157D"/>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70A"/>
    <w:rsid w:val="005B1381"/>
    <w:rsid w:val="005B20E6"/>
    <w:rsid w:val="005B2671"/>
    <w:rsid w:val="005B2BBA"/>
    <w:rsid w:val="005B492E"/>
    <w:rsid w:val="005B51B8"/>
    <w:rsid w:val="005B542D"/>
    <w:rsid w:val="005B598F"/>
    <w:rsid w:val="005B62F7"/>
    <w:rsid w:val="005B63E4"/>
    <w:rsid w:val="005B7413"/>
    <w:rsid w:val="005B76A2"/>
    <w:rsid w:val="005C01A1"/>
    <w:rsid w:val="005C0659"/>
    <w:rsid w:val="005C0DF1"/>
    <w:rsid w:val="005C1CB7"/>
    <w:rsid w:val="005C1D14"/>
    <w:rsid w:val="005C2488"/>
    <w:rsid w:val="005C2692"/>
    <w:rsid w:val="005C2A3D"/>
    <w:rsid w:val="005C2A60"/>
    <w:rsid w:val="005C2EAA"/>
    <w:rsid w:val="005C4248"/>
    <w:rsid w:val="005C5198"/>
    <w:rsid w:val="005C58CA"/>
    <w:rsid w:val="005C5930"/>
    <w:rsid w:val="005C6450"/>
    <w:rsid w:val="005C6B0F"/>
    <w:rsid w:val="005C72B2"/>
    <w:rsid w:val="005D06B5"/>
    <w:rsid w:val="005D0B53"/>
    <w:rsid w:val="005D152A"/>
    <w:rsid w:val="005D2199"/>
    <w:rsid w:val="005D22CF"/>
    <w:rsid w:val="005D2FC0"/>
    <w:rsid w:val="005D3953"/>
    <w:rsid w:val="005D3DE4"/>
    <w:rsid w:val="005D41E6"/>
    <w:rsid w:val="005D523F"/>
    <w:rsid w:val="005D55A8"/>
    <w:rsid w:val="005D5C5D"/>
    <w:rsid w:val="005D606E"/>
    <w:rsid w:val="005D6AA6"/>
    <w:rsid w:val="005D71DA"/>
    <w:rsid w:val="005E1227"/>
    <w:rsid w:val="005E2853"/>
    <w:rsid w:val="005E2B2D"/>
    <w:rsid w:val="005E3476"/>
    <w:rsid w:val="005E38E9"/>
    <w:rsid w:val="005E416E"/>
    <w:rsid w:val="005E4332"/>
    <w:rsid w:val="005E4EE6"/>
    <w:rsid w:val="005E5883"/>
    <w:rsid w:val="005E6411"/>
    <w:rsid w:val="005E73ED"/>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AE8"/>
    <w:rsid w:val="00605E5D"/>
    <w:rsid w:val="00606E25"/>
    <w:rsid w:val="00606E26"/>
    <w:rsid w:val="006105AD"/>
    <w:rsid w:val="006108B6"/>
    <w:rsid w:val="0061096A"/>
    <w:rsid w:val="006111C8"/>
    <w:rsid w:val="006120F7"/>
    <w:rsid w:val="0061221A"/>
    <w:rsid w:val="006124DC"/>
    <w:rsid w:val="00612BF0"/>
    <w:rsid w:val="00612C58"/>
    <w:rsid w:val="0061312E"/>
    <w:rsid w:val="00613323"/>
    <w:rsid w:val="006134F9"/>
    <w:rsid w:val="0061366C"/>
    <w:rsid w:val="0061439A"/>
    <w:rsid w:val="00614584"/>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3FC7"/>
    <w:rsid w:val="0062494E"/>
    <w:rsid w:val="00624B89"/>
    <w:rsid w:val="00625144"/>
    <w:rsid w:val="00625223"/>
    <w:rsid w:val="006254F1"/>
    <w:rsid w:val="006257BC"/>
    <w:rsid w:val="006259C9"/>
    <w:rsid w:val="00626ED2"/>
    <w:rsid w:val="006307EC"/>
    <w:rsid w:val="00631AC4"/>
    <w:rsid w:val="006341D3"/>
    <w:rsid w:val="0063434A"/>
    <w:rsid w:val="00634B59"/>
    <w:rsid w:val="00634FCF"/>
    <w:rsid w:val="0063588C"/>
    <w:rsid w:val="00635C28"/>
    <w:rsid w:val="00635C71"/>
    <w:rsid w:val="00635E11"/>
    <w:rsid w:val="00637128"/>
    <w:rsid w:val="006371B5"/>
    <w:rsid w:val="006374F3"/>
    <w:rsid w:val="006379B5"/>
    <w:rsid w:val="006404D9"/>
    <w:rsid w:val="0064127C"/>
    <w:rsid w:val="00641FDD"/>
    <w:rsid w:val="00641FF8"/>
    <w:rsid w:val="00642B39"/>
    <w:rsid w:val="00642BBF"/>
    <w:rsid w:val="006430FB"/>
    <w:rsid w:val="0064372F"/>
    <w:rsid w:val="00643BF9"/>
    <w:rsid w:val="00643EF1"/>
    <w:rsid w:val="0064441E"/>
    <w:rsid w:val="00644673"/>
    <w:rsid w:val="00644A8E"/>
    <w:rsid w:val="00644DF1"/>
    <w:rsid w:val="006459C8"/>
    <w:rsid w:val="006461E1"/>
    <w:rsid w:val="006464D8"/>
    <w:rsid w:val="00647621"/>
    <w:rsid w:val="00647BEA"/>
    <w:rsid w:val="00647CFC"/>
    <w:rsid w:val="00647EF4"/>
    <w:rsid w:val="00650035"/>
    <w:rsid w:val="00650111"/>
    <w:rsid w:val="0065094F"/>
    <w:rsid w:val="00650DC6"/>
    <w:rsid w:val="00650F3D"/>
    <w:rsid w:val="00650FB4"/>
    <w:rsid w:val="00651654"/>
    <w:rsid w:val="006518F8"/>
    <w:rsid w:val="00651DF0"/>
    <w:rsid w:val="00652C4F"/>
    <w:rsid w:val="0065374D"/>
    <w:rsid w:val="006541B2"/>
    <w:rsid w:val="00654471"/>
    <w:rsid w:val="00655572"/>
    <w:rsid w:val="0065564C"/>
    <w:rsid w:val="006561CF"/>
    <w:rsid w:val="00656202"/>
    <w:rsid w:val="0065674A"/>
    <w:rsid w:val="00656B5D"/>
    <w:rsid w:val="0066051A"/>
    <w:rsid w:val="00660744"/>
    <w:rsid w:val="0066153F"/>
    <w:rsid w:val="0066157E"/>
    <w:rsid w:val="0066161E"/>
    <w:rsid w:val="00661747"/>
    <w:rsid w:val="006623C0"/>
    <w:rsid w:val="00662401"/>
    <w:rsid w:val="00662E24"/>
    <w:rsid w:val="00662E84"/>
    <w:rsid w:val="00663A9B"/>
    <w:rsid w:val="00663EFB"/>
    <w:rsid w:val="00664308"/>
    <w:rsid w:val="006644D0"/>
    <w:rsid w:val="006645CA"/>
    <w:rsid w:val="00664877"/>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212"/>
    <w:rsid w:val="00696A6C"/>
    <w:rsid w:val="006970A5"/>
    <w:rsid w:val="006A0094"/>
    <w:rsid w:val="006A1FF5"/>
    <w:rsid w:val="006A2BBF"/>
    <w:rsid w:val="006A2BCA"/>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35D4"/>
    <w:rsid w:val="006B57F7"/>
    <w:rsid w:val="006B5907"/>
    <w:rsid w:val="006B68F8"/>
    <w:rsid w:val="006B778B"/>
    <w:rsid w:val="006B7CC5"/>
    <w:rsid w:val="006C05BE"/>
    <w:rsid w:val="006C115D"/>
    <w:rsid w:val="006C1B32"/>
    <w:rsid w:val="006C2D87"/>
    <w:rsid w:val="006C3852"/>
    <w:rsid w:val="006C427D"/>
    <w:rsid w:val="006C43AC"/>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6234"/>
    <w:rsid w:val="006D6863"/>
    <w:rsid w:val="006D6DE7"/>
    <w:rsid w:val="006D7633"/>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319"/>
    <w:rsid w:val="006E54DE"/>
    <w:rsid w:val="006E5A1D"/>
    <w:rsid w:val="006E5F33"/>
    <w:rsid w:val="006E65FD"/>
    <w:rsid w:val="006E6BCB"/>
    <w:rsid w:val="006E724C"/>
    <w:rsid w:val="006E7253"/>
    <w:rsid w:val="006E7BFC"/>
    <w:rsid w:val="006E7FA8"/>
    <w:rsid w:val="006F04B6"/>
    <w:rsid w:val="006F12F6"/>
    <w:rsid w:val="006F1716"/>
    <w:rsid w:val="006F1FE6"/>
    <w:rsid w:val="006F2B8F"/>
    <w:rsid w:val="006F2DFD"/>
    <w:rsid w:val="006F2ED0"/>
    <w:rsid w:val="006F34AD"/>
    <w:rsid w:val="006F35AB"/>
    <w:rsid w:val="006F4E8D"/>
    <w:rsid w:val="006F540C"/>
    <w:rsid w:val="006F5612"/>
    <w:rsid w:val="006F5FD8"/>
    <w:rsid w:val="006F71BA"/>
    <w:rsid w:val="006F75D5"/>
    <w:rsid w:val="006F76AB"/>
    <w:rsid w:val="006F7A04"/>
    <w:rsid w:val="006F7A94"/>
    <w:rsid w:val="006F7DB4"/>
    <w:rsid w:val="007001E2"/>
    <w:rsid w:val="007007CA"/>
    <w:rsid w:val="00702091"/>
    <w:rsid w:val="00702B60"/>
    <w:rsid w:val="007032BA"/>
    <w:rsid w:val="00703314"/>
    <w:rsid w:val="007037C7"/>
    <w:rsid w:val="0070387E"/>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D83"/>
    <w:rsid w:val="0072388D"/>
    <w:rsid w:val="00723C4A"/>
    <w:rsid w:val="00723CF2"/>
    <w:rsid w:val="00723F5A"/>
    <w:rsid w:val="007249B5"/>
    <w:rsid w:val="00724AAA"/>
    <w:rsid w:val="00724E2E"/>
    <w:rsid w:val="0072557F"/>
    <w:rsid w:val="00726306"/>
    <w:rsid w:val="00726AE6"/>
    <w:rsid w:val="0073120F"/>
    <w:rsid w:val="00731463"/>
    <w:rsid w:val="0073250C"/>
    <w:rsid w:val="00733028"/>
    <w:rsid w:val="007344E7"/>
    <w:rsid w:val="00735049"/>
    <w:rsid w:val="007362AA"/>
    <w:rsid w:val="0073646A"/>
    <w:rsid w:val="0073798B"/>
    <w:rsid w:val="00740310"/>
    <w:rsid w:val="00741993"/>
    <w:rsid w:val="00741F04"/>
    <w:rsid w:val="007425E5"/>
    <w:rsid w:val="00742A22"/>
    <w:rsid w:val="00742EC7"/>
    <w:rsid w:val="00742FDC"/>
    <w:rsid w:val="00743E29"/>
    <w:rsid w:val="00744A0E"/>
    <w:rsid w:val="00744C4B"/>
    <w:rsid w:val="00744F16"/>
    <w:rsid w:val="007452EB"/>
    <w:rsid w:val="00745660"/>
    <w:rsid w:val="00745B56"/>
    <w:rsid w:val="007461BC"/>
    <w:rsid w:val="00746322"/>
    <w:rsid w:val="0074657B"/>
    <w:rsid w:val="00746A37"/>
    <w:rsid w:val="00746B8A"/>
    <w:rsid w:val="007477FF"/>
    <w:rsid w:val="007500A3"/>
    <w:rsid w:val="00750377"/>
    <w:rsid w:val="0075095C"/>
    <w:rsid w:val="00751CF6"/>
    <w:rsid w:val="00751EF5"/>
    <w:rsid w:val="007520A3"/>
    <w:rsid w:val="0075291A"/>
    <w:rsid w:val="00753A9B"/>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42BB"/>
    <w:rsid w:val="00764EFC"/>
    <w:rsid w:val="00765B62"/>
    <w:rsid w:val="00765D13"/>
    <w:rsid w:val="00766495"/>
    <w:rsid w:val="00766784"/>
    <w:rsid w:val="00766A10"/>
    <w:rsid w:val="00767441"/>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26A"/>
    <w:rsid w:val="007758F1"/>
    <w:rsid w:val="007765FB"/>
    <w:rsid w:val="007766E6"/>
    <w:rsid w:val="007772BB"/>
    <w:rsid w:val="00777F14"/>
    <w:rsid w:val="007805A8"/>
    <w:rsid w:val="007805D1"/>
    <w:rsid w:val="00780F0C"/>
    <w:rsid w:val="00781004"/>
    <w:rsid w:val="0078130D"/>
    <w:rsid w:val="007813C8"/>
    <w:rsid w:val="007818F5"/>
    <w:rsid w:val="00781AAA"/>
    <w:rsid w:val="00781B54"/>
    <w:rsid w:val="00782163"/>
    <w:rsid w:val="007823B8"/>
    <w:rsid w:val="0078277D"/>
    <w:rsid w:val="007830A4"/>
    <w:rsid w:val="007837F0"/>
    <w:rsid w:val="00784705"/>
    <w:rsid w:val="00784AFC"/>
    <w:rsid w:val="00785218"/>
    <w:rsid w:val="00785332"/>
    <w:rsid w:val="007856E2"/>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B4A"/>
    <w:rsid w:val="00794D03"/>
    <w:rsid w:val="00794E4C"/>
    <w:rsid w:val="00796707"/>
    <w:rsid w:val="00796A35"/>
    <w:rsid w:val="007974E9"/>
    <w:rsid w:val="00797851"/>
    <w:rsid w:val="007A0497"/>
    <w:rsid w:val="007A0F65"/>
    <w:rsid w:val="007A1B4F"/>
    <w:rsid w:val="007A1F75"/>
    <w:rsid w:val="007A26F2"/>
    <w:rsid w:val="007A2B41"/>
    <w:rsid w:val="007A3FA5"/>
    <w:rsid w:val="007A4E9C"/>
    <w:rsid w:val="007A605E"/>
    <w:rsid w:val="007A628E"/>
    <w:rsid w:val="007A69BE"/>
    <w:rsid w:val="007A6EE5"/>
    <w:rsid w:val="007A7137"/>
    <w:rsid w:val="007A7C85"/>
    <w:rsid w:val="007B0695"/>
    <w:rsid w:val="007B0883"/>
    <w:rsid w:val="007B0EC0"/>
    <w:rsid w:val="007B1038"/>
    <w:rsid w:val="007B1113"/>
    <w:rsid w:val="007B187A"/>
    <w:rsid w:val="007B18B3"/>
    <w:rsid w:val="007B19CC"/>
    <w:rsid w:val="007B376C"/>
    <w:rsid w:val="007B3802"/>
    <w:rsid w:val="007B510D"/>
    <w:rsid w:val="007B6638"/>
    <w:rsid w:val="007B6642"/>
    <w:rsid w:val="007B676C"/>
    <w:rsid w:val="007B6E17"/>
    <w:rsid w:val="007B752E"/>
    <w:rsid w:val="007C00BB"/>
    <w:rsid w:val="007C0E83"/>
    <w:rsid w:val="007C15DC"/>
    <w:rsid w:val="007C16D5"/>
    <w:rsid w:val="007C2068"/>
    <w:rsid w:val="007C2BCC"/>
    <w:rsid w:val="007C2F57"/>
    <w:rsid w:val="007C31E3"/>
    <w:rsid w:val="007C3AB7"/>
    <w:rsid w:val="007C65CC"/>
    <w:rsid w:val="007C6A4C"/>
    <w:rsid w:val="007D00CD"/>
    <w:rsid w:val="007D08F7"/>
    <w:rsid w:val="007D194E"/>
    <w:rsid w:val="007D1F73"/>
    <w:rsid w:val="007D1FA6"/>
    <w:rsid w:val="007D2A10"/>
    <w:rsid w:val="007D3761"/>
    <w:rsid w:val="007D37FA"/>
    <w:rsid w:val="007D38D8"/>
    <w:rsid w:val="007D4878"/>
    <w:rsid w:val="007D50C5"/>
    <w:rsid w:val="007D5215"/>
    <w:rsid w:val="007D57DF"/>
    <w:rsid w:val="007D5A37"/>
    <w:rsid w:val="007D6213"/>
    <w:rsid w:val="007D704D"/>
    <w:rsid w:val="007D7724"/>
    <w:rsid w:val="007E02C0"/>
    <w:rsid w:val="007E1D49"/>
    <w:rsid w:val="007E1FF5"/>
    <w:rsid w:val="007E2949"/>
    <w:rsid w:val="007E3809"/>
    <w:rsid w:val="007E3B1E"/>
    <w:rsid w:val="007E4F48"/>
    <w:rsid w:val="007E4F53"/>
    <w:rsid w:val="007E4FD0"/>
    <w:rsid w:val="007E4FDF"/>
    <w:rsid w:val="007E58B4"/>
    <w:rsid w:val="007E6D2E"/>
    <w:rsid w:val="007E726F"/>
    <w:rsid w:val="007E76E3"/>
    <w:rsid w:val="007F0486"/>
    <w:rsid w:val="007F0B1F"/>
    <w:rsid w:val="007F0FEB"/>
    <w:rsid w:val="007F11D7"/>
    <w:rsid w:val="007F1A67"/>
    <w:rsid w:val="007F21AE"/>
    <w:rsid w:val="007F222E"/>
    <w:rsid w:val="007F228C"/>
    <w:rsid w:val="007F3A56"/>
    <w:rsid w:val="007F4794"/>
    <w:rsid w:val="007F5109"/>
    <w:rsid w:val="007F5678"/>
    <w:rsid w:val="007F63E5"/>
    <w:rsid w:val="007F72AB"/>
    <w:rsid w:val="0080077F"/>
    <w:rsid w:val="0080086C"/>
    <w:rsid w:val="00800DBB"/>
    <w:rsid w:val="0080103E"/>
    <w:rsid w:val="008015E8"/>
    <w:rsid w:val="00801828"/>
    <w:rsid w:val="00801EAD"/>
    <w:rsid w:val="008024E8"/>
    <w:rsid w:val="00802819"/>
    <w:rsid w:val="00802A85"/>
    <w:rsid w:val="00802D31"/>
    <w:rsid w:val="00802E35"/>
    <w:rsid w:val="008032FE"/>
    <w:rsid w:val="008040FE"/>
    <w:rsid w:val="008065F5"/>
    <w:rsid w:val="00806E7C"/>
    <w:rsid w:val="00807E2B"/>
    <w:rsid w:val="0081089E"/>
    <w:rsid w:val="00811027"/>
    <w:rsid w:val="008113F2"/>
    <w:rsid w:val="008115AE"/>
    <w:rsid w:val="00812188"/>
    <w:rsid w:val="00813036"/>
    <w:rsid w:val="0081366E"/>
    <w:rsid w:val="008137A7"/>
    <w:rsid w:val="00813CCC"/>
    <w:rsid w:val="008144FE"/>
    <w:rsid w:val="00814604"/>
    <w:rsid w:val="00814C77"/>
    <w:rsid w:val="0081577E"/>
    <w:rsid w:val="00815C9C"/>
    <w:rsid w:val="00816118"/>
    <w:rsid w:val="008165C5"/>
    <w:rsid w:val="00816D67"/>
    <w:rsid w:val="00817C89"/>
    <w:rsid w:val="00820352"/>
    <w:rsid w:val="00820B0A"/>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1525"/>
    <w:rsid w:val="008315CE"/>
    <w:rsid w:val="008321DC"/>
    <w:rsid w:val="008321EA"/>
    <w:rsid w:val="00832407"/>
    <w:rsid w:val="008327BA"/>
    <w:rsid w:val="008346AC"/>
    <w:rsid w:val="00835411"/>
    <w:rsid w:val="008354B5"/>
    <w:rsid w:val="00835587"/>
    <w:rsid w:val="00837E1E"/>
    <w:rsid w:val="00840430"/>
    <w:rsid w:val="008406E3"/>
    <w:rsid w:val="00840C83"/>
    <w:rsid w:val="00841581"/>
    <w:rsid w:val="00841B89"/>
    <w:rsid w:val="00842A1B"/>
    <w:rsid w:val="00842FCC"/>
    <w:rsid w:val="0084347F"/>
    <w:rsid w:val="008446E1"/>
    <w:rsid w:val="00844830"/>
    <w:rsid w:val="00844998"/>
    <w:rsid w:val="00844CBB"/>
    <w:rsid w:val="00845038"/>
    <w:rsid w:val="0084529B"/>
    <w:rsid w:val="00845546"/>
    <w:rsid w:val="0084599F"/>
    <w:rsid w:val="00845B72"/>
    <w:rsid w:val="00845DBC"/>
    <w:rsid w:val="008503C5"/>
    <w:rsid w:val="008507BB"/>
    <w:rsid w:val="00850C36"/>
    <w:rsid w:val="00851A94"/>
    <w:rsid w:val="008521BF"/>
    <w:rsid w:val="00852658"/>
    <w:rsid w:val="00853379"/>
    <w:rsid w:val="00853725"/>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A02"/>
    <w:rsid w:val="00862FA7"/>
    <w:rsid w:val="0086300B"/>
    <w:rsid w:val="00863684"/>
    <w:rsid w:val="00863C5B"/>
    <w:rsid w:val="008642AE"/>
    <w:rsid w:val="00864F47"/>
    <w:rsid w:val="00865902"/>
    <w:rsid w:val="00865AE8"/>
    <w:rsid w:val="008664D6"/>
    <w:rsid w:val="008674CA"/>
    <w:rsid w:val="008676ED"/>
    <w:rsid w:val="00867B48"/>
    <w:rsid w:val="00867BFA"/>
    <w:rsid w:val="00871AF4"/>
    <w:rsid w:val="00872481"/>
    <w:rsid w:val="00872B50"/>
    <w:rsid w:val="00872D35"/>
    <w:rsid w:val="00873950"/>
    <w:rsid w:val="00874222"/>
    <w:rsid w:val="00875483"/>
    <w:rsid w:val="0087677C"/>
    <w:rsid w:val="00877586"/>
    <w:rsid w:val="00880187"/>
    <w:rsid w:val="00881453"/>
    <w:rsid w:val="00881BCA"/>
    <w:rsid w:val="008826CD"/>
    <w:rsid w:val="00883528"/>
    <w:rsid w:val="00883A47"/>
    <w:rsid w:val="008845FA"/>
    <w:rsid w:val="008851F3"/>
    <w:rsid w:val="008854D5"/>
    <w:rsid w:val="008862D5"/>
    <w:rsid w:val="0088659A"/>
    <w:rsid w:val="008866E2"/>
    <w:rsid w:val="00886A05"/>
    <w:rsid w:val="00887548"/>
    <w:rsid w:val="0088763F"/>
    <w:rsid w:val="00890201"/>
    <w:rsid w:val="008905D1"/>
    <w:rsid w:val="00890DA5"/>
    <w:rsid w:val="00890FD2"/>
    <w:rsid w:val="00891204"/>
    <w:rsid w:val="0089131D"/>
    <w:rsid w:val="00891363"/>
    <w:rsid w:val="008917AC"/>
    <w:rsid w:val="0089195C"/>
    <w:rsid w:val="00891E0C"/>
    <w:rsid w:val="00891FDB"/>
    <w:rsid w:val="008922CC"/>
    <w:rsid w:val="0089272B"/>
    <w:rsid w:val="00892877"/>
    <w:rsid w:val="0089287F"/>
    <w:rsid w:val="0089294C"/>
    <w:rsid w:val="00892CC0"/>
    <w:rsid w:val="00893217"/>
    <w:rsid w:val="00893557"/>
    <w:rsid w:val="00893BA7"/>
    <w:rsid w:val="00894C8E"/>
    <w:rsid w:val="0089556C"/>
    <w:rsid w:val="00895B96"/>
    <w:rsid w:val="00895D84"/>
    <w:rsid w:val="00896B15"/>
    <w:rsid w:val="00896E98"/>
    <w:rsid w:val="00897F0A"/>
    <w:rsid w:val="008A0A1C"/>
    <w:rsid w:val="008A1036"/>
    <w:rsid w:val="008A110D"/>
    <w:rsid w:val="008A1DB7"/>
    <w:rsid w:val="008A2264"/>
    <w:rsid w:val="008A2B2C"/>
    <w:rsid w:val="008A2D29"/>
    <w:rsid w:val="008A384A"/>
    <w:rsid w:val="008A3D76"/>
    <w:rsid w:val="008A3F46"/>
    <w:rsid w:val="008A4242"/>
    <w:rsid w:val="008A48C8"/>
    <w:rsid w:val="008A50E0"/>
    <w:rsid w:val="008A5150"/>
    <w:rsid w:val="008A5992"/>
    <w:rsid w:val="008A6F44"/>
    <w:rsid w:val="008A7105"/>
    <w:rsid w:val="008B0489"/>
    <w:rsid w:val="008B066B"/>
    <w:rsid w:val="008B0E8D"/>
    <w:rsid w:val="008B17EC"/>
    <w:rsid w:val="008B291F"/>
    <w:rsid w:val="008B2AAC"/>
    <w:rsid w:val="008B2E40"/>
    <w:rsid w:val="008B3268"/>
    <w:rsid w:val="008B3808"/>
    <w:rsid w:val="008B3AD2"/>
    <w:rsid w:val="008B477B"/>
    <w:rsid w:val="008B4BE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C09"/>
    <w:rsid w:val="008C2FCD"/>
    <w:rsid w:val="008C34BB"/>
    <w:rsid w:val="008C3622"/>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3F5A"/>
    <w:rsid w:val="008D46E2"/>
    <w:rsid w:val="008D4970"/>
    <w:rsid w:val="008D4FA4"/>
    <w:rsid w:val="008D60A8"/>
    <w:rsid w:val="008D6835"/>
    <w:rsid w:val="008D7848"/>
    <w:rsid w:val="008D78E6"/>
    <w:rsid w:val="008D7D41"/>
    <w:rsid w:val="008E00C8"/>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2F5"/>
    <w:rsid w:val="00903CF3"/>
    <w:rsid w:val="00903D1C"/>
    <w:rsid w:val="00904313"/>
    <w:rsid w:val="00904866"/>
    <w:rsid w:val="00905012"/>
    <w:rsid w:val="009050E6"/>
    <w:rsid w:val="00905692"/>
    <w:rsid w:val="00905E45"/>
    <w:rsid w:val="00906459"/>
    <w:rsid w:val="00906C7A"/>
    <w:rsid w:val="0091051A"/>
    <w:rsid w:val="0091051F"/>
    <w:rsid w:val="009108DD"/>
    <w:rsid w:val="00910977"/>
    <w:rsid w:val="009118DD"/>
    <w:rsid w:val="00911A1A"/>
    <w:rsid w:val="00911CC0"/>
    <w:rsid w:val="0091211C"/>
    <w:rsid w:val="00912300"/>
    <w:rsid w:val="00912B61"/>
    <w:rsid w:val="0091313D"/>
    <w:rsid w:val="00913957"/>
    <w:rsid w:val="00913BFE"/>
    <w:rsid w:val="009159E4"/>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6AF"/>
    <w:rsid w:val="009419CA"/>
    <w:rsid w:val="00942620"/>
    <w:rsid w:val="009432A3"/>
    <w:rsid w:val="00943529"/>
    <w:rsid w:val="00943B39"/>
    <w:rsid w:val="00943E8D"/>
    <w:rsid w:val="00943F49"/>
    <w:rsid w:val="0094424B"/>
    <w:rsid w:val="0094479E"/>
    <w:rsid w:val="00945287"/>
    <w:rsid w:val="009457BB"/>
    <w:rsid w:val="0094592E"/>
    <w:rsid w:val="0094596F"/>
    <w:rsid w:val="00945BE9"/>
    <w:rsid w:val="00945D33"/>
    <w:rsid w:val="00946B1C"/>
    <w:rsid w:val="0094760F"/>
    <w:rsid w:val="00950F6D"/>
    <w:rsid w:val="00951406"/>
    <w:rsid w:val="0095176C"/>
    <w:rsid w:val="009517A8"/>
    <w:rsid w:val="00951F47"/>
    <w:rsid w:val="00951FB8"/>
    <w:rsid w:val="009523E9"/>
    <w:rsid w:val="00952C82"/>
    <w:rsid w:val="00953059"/>
    <w:rsid w:val="0095323A"/>
    <w:rsid w:val="00953521"/>
    <w:rsid w:val="00954E50"/>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F74"/>
    <w:rsid w:val="00973202"/>
    <w:rsid w:val="0097463A"/>
    <w:rsid w:val="0097503B"/>
    <w:rsid w:val="009750A6"/>
    <w:rsid w:val="00975A28"/>
    <w:rsid w:val="009765AA"/>
    <w:rsid w:val="00976C8E"/>
    <w:rsid w:val="009771C8"/>
    <w:rsid w:val="00977369"/>
    <w:rsid w:val="00977BBB"/>
    <w:rsid w:val="00977E02"/>
    <w:rsid w:val="00980637"/>
    <w:rsid w:val="00980A4E"/>
    <w:rsid w:val="00980B58"/>
    <w:rsid w:val="00980DD8"/>
    <w:rsid w:val="009813D2"/>
    <w:rsid w:val="009814C0"/>
    <w:rsid w:val="00981F7C"/>
    <w:rsid w:val="00982AE1"/>
    <w:rsid w:val="00982D97"/>
    <w:rsid w:val="00983021"/>
    <w:rsid w:val="00983201"/>
    <w:rsid w:val="00983284"/>
    <w:rsid w:val="0098339D"/>
    <w:rsid w:val="009838BB"/>
    <w:rsid w:val="009841C6"/>
    <w:rsid w:val="0098545D"/>
    <w:rsid w:val="009857B2"/>
    <w:rsid w:val="0098593A"/>
    <w:rsid w:val="00986105"/>
    <w:rsid w:val="00986959"/>
    <w:rsid w:val="00990684"/>
    <w:rsid w:val="00990812"/>
    <w:rsid w:val="00992184"/>
    <w:rsid w:val="00992847"/>
    <w:rsid w:val="00992B47"/>
    <w:rsid w:val="00992F8F"/>
    <w:rsid w:val="00993090"/>
    <w:rsid w:val="00993641"/>
    <w:rsid w:val="00994596"/>
    <w:rsid w:val="00994A5E"/>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2EAF"/>
    <w:rsid w:val="009A30E3"/>
    <w:rsid w:val="009A3198"/>
    <w:rsid w:val="009A371C"/>
    <w:rsid w:val="009A42E1"/>
    <w:rsid w:val="009A42F6"/>
    <w:rsid w:val="009A4456"/>
    <w:rsid w:val="009A4691"/>
    <w:rsid w:val="009A4B8E"/>
    <w:rsid w:val="009A56A6"/>
    <w:rsid w:val="009A5C03"/>
    <w:rsid w:val="009A5CA8"/>
    <w:rsid w:val="009A5DED"/>
    <w:rsid w:val="009A64BE"/>
    <w:rsid w:val="009A6D6C"/>
    <w:rsid w:val="009A6F6E"/>
    <w:rsid w:val="009A7129"/>
    <w:rsid w:val="009A79E7"/>
    <w:rsid w:val="009A7C20"/>
    <w:rsid w:val="009B00C5"/>
    <w:rsid w:val="009B0716"/>
    <w:rsid w:val="009B112E"/>
    <w:rsid w:val="009B160C"/>
    <w:rsid w:val="009B183D"/>
    <w:rsid w:val="009B204A"/>
    <w:rsid w:val="009B22C6"/>
    <w:rsid w:val="009B3937"/>
    <w:rsid w:val="009B43A7"/>
    <w:rsid w:val="009B44D4"/>
    <w:rsid w:val="009B4686"/>
    <w:rsid w:val="009B658B"/>
    <w:rsid w:val="009B73B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118D"/>
    <w:rsid w:val="009D30B5"/>
    <w:rsid w:val="009D4203"/>
    <w:rsid w:val="009D4F05"/>
    <w:rsid w:val="009D52DE"/>
    <w:rsid w:val="009D5C76"/>
    <w:rsid w:val="009D5F98"/>
    <w:rsid w:val="009D68A2"/>
    <w:rsid w:val="009D69CD"/>
    <w:rsid w:val="009D6B2C"/>
    <w:rsid w:val="009D6D75"/>
    <w:rsid w:val="009E0FC7"/>
    <w:rsid w:val="009E13B9"/>
    <w:rsid w:val="009E1A4D"/>
    <w:rsid w:val="009E1BC9"/>
    <w:rsid w:val="009E1D74"/>
    <w:rsid w:val="009E2654"/>
    <w:rsid w:val="009E2761"/>
    <w:rsid w:val="009E282F"/>
    <w:rsid w:val="009E346E"/>
    <w:rsid w:val="009E3D17"/>
    <w:rsid w:val="009E480C"/>
    <w:rsid w:val="009E4F17"/>
    <w:rsid w:val="009E5CFD"/>
    <w:rsid w:val="009E6048"/>
    <w:rsid w:val="009E689E"/>
    <w:rsid w:val="009E6975"/>
    <w:rsid w:val="009E72B2"/>
    <w:rsid w:val="009E750C"/>
    <w:rsid w:val="009E76CB"/>
    <w:rsid w:val="009E7DF8"/>
    <w:rsid w:val="009F0C85"/>
    <w:rsid w:val="009F0FE6"/>
    <w:rsid w:val="009F12D6"/>
    <w:rsid w:val="009F1D66"/>
    <w:rsid w:val="009F2127"/>
    <w:rsid w:val="009F214E"/>
    <w:rsid w:val="009F352C"/>
    <w:rsid w:val="009F35DD"/>
    <w:rsid w:val="009F3793"/>
    <w:rsid w:val="009F3AB5"/>
    <w:rsid w:val="009F49F2"/>
    <w:rsid w:val="009F5315"/>
    <w:rsid w:val="009F5425"/>
    <w:rsid w:val="009F558B"/>
    <w:rsid w:val="009F5C7C"/>
    <w:rsid w:val="009F5DE9"/>
    <w:rsid w:val="009F631C"/>
    <w:rsid w:val="009F7624"/>
    <w:rsid w:val="009F7DB3"/>
    <w:rsid w:val="00A00795"/>
    <w:rsid w:val="00A00DD9"/>
    <w:rsid w:val="00A010C0"/>
    <w:rsid w:val="00A01461"/>
    <w:rsid w:val="00A0287C"/>
    <w:rsid w:val="00A039AC"/>
    <w:rsid w:val="00A03C6F"/>
    <w:rsid w:val="00A03E95"/>
    <w:rsid w:val="00A04E8E"/>
    <w:rsid w:val="00A05CD0"/>
    <w:rsid w:val="00A064BE"/>
    <w:rsid w:val="00A068F9"/>
    <w:rsid w:val="00A0712F"/>
    <w:rsid w:val="00A07396"/>
    <w:rsid w:val="00A075F3"/>
    <w:rsid w:val="00A10760"/>
    <w:rsid w:val="00A10AAD"/>
    <w:rsid w:val="00A10CEE"/>
    <w:rsid w:val="00A12105"/>
    <w:rsid w:val="00A122BA"/>
    <w:rsid w:val="00A12FDA"/>
    <w:rsid w:val="00A14894"/>
    <w:rsid w:val="00A14A90"/>
    <w:rsid w:val="00A15668"/>
    <w:rsid w:val="00A157B3"/>
    <w:rsid w:val="00A15CCC"/>
    <w:rsid w:val="00A1665E"/>
    <w:rsid w:val="00A16A2C"/>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1500"/>
    <w:rsid w:val="00A328CE"/>
    <w:rsid w:val="00A33A1E"/>
    <w:rsid w:val="00A3464D"/>
    <w:rsid w:val="00A351DD"/>
    <w:rsid w:val="00A35424"/>
    <w:rsid w:val="00A354E8"/>
    <w:rsid w:val="00A35BD9"/>
    <w:rsid w:val="00A36C4D"/>
    <w:rsid w:val="00A36CDE"/>
    <w:rsid w:val="00A37202"/>
    <w:rsid w:val="00A373CC"/>
    <w:rsid w:val="00A37C91"/>
    <w:rsid w:val="00A40826"/>
    <w:rsid w:val="00A40B8E"/>
    <w:rsid w:val="00A40D1C"/>
    <w:rsid w:val="00A41B38"/>
    <w:rsid w:val="00A428C7"/>
    <w:rsid w:val="00A43A57"/>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A70"/>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FF"/>
    <w:rsid w:val="00A56862"/>
    <w:rsid w:val="00A56AC8"/>
    <w:rsid w:val="00A572E7"/>
    <w:rsid w:val="00A5796B"/>
    <w:rsid w:val="00A57D45"/>
    <w:rsid w:val="00A608A8"/>
    <w:rsid w:val="00A60B1D"/>
    <w:rsid w:val="00A6145B"/>
    <w:rsid w:val="00A619E9"/>
    <w:rsid w:val="00A61E9C"/>
    <w:rsid w:val="00A61EB2"/>
    <w:rsid w:val="00A62232"/>
    <w:rsid w:val="00A62617"/>
    <w:rsid w:val="00A63071"/>
    <w:rsid w:val="00A63329"/>
    <w:rsid w:val="00A6357F"/>
    <w:rsid w:val="00A64C64"/>
    <w:rsid w:val="00A65617"/>
    <w:rsid w:val="00A65BA3"/>
    <w:rsid w:val="00A65BE0"/>
    <w:rsid w:val="00A65DAD"/>
    <w:rsid w:val="00A66C67"/>
    <w:rsid w:val="00A67C9F"/>
    <w:rsid w:val="00A67CDB"/>
    <w:rsid w:val="00A67CF6"/>
    <w:rsid w:val="00A67DCF"/>
    <w:rsid w:val="00A70DC6"/>
    <w:rsid w:val="00A72B6A"/>
    <w:rsid w:val="00A7466A"/>
    <w:rsid w:val="00A74BE3"/>
    <w:rsid w:val="00A7516C"/>
    <w:rsid w:val="00A758C7"/>
    <w:rsid w:val="00A766DA"/>
    <w:rsid w:val="00A7671B"/>
    <w:rsid w:val="00A76D12"/>
    <w:rsid w:val="00A77014"/>
    <w:rsid w:val="00A7707B"/>
    <w:rsid w:val="00A7718C"/>
    <w:rsid w:val="00A77E6A"/>
    <w:rsid w:val="00A8024E"/>
    <w:rsid w:val="00A8098F"/>
    <w:rsid w:val="00A80B8E"/>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24BB"/>
    <w:rsid w:val="00A9323B"/>
    <w:rsid w:val="00A934D6"/>
    <w:rsid w:val="00A934DD"/>
    <w:rsid w:val="00A93BDF"/>
    <w:rsid w:val="00A93FA3"/>
    <w:rsid w:val="00A94AD6"/>
    <w:rsid w:val="00A94E29"/>
    <w:rsid w:val="00A9643E"/>
    <w:rsid w:val="00A976C2"/>
    <w:rsid w:val="00A97E2A"/>
    <w:rsid w:val="00AA0602"/>
    <w:rsid w:val="00AA0E0B"/>
    <w:rsid w:val="00AA0F65"/>
    <w:rsid w:val="00AA1627"/>
    <w:rsid w:val="00AA1945"/>
    <w:rsid w:val="00AA1C25"/>
    <w:rsid w:val="00AA1D65"/>
    <w:rsid w:val="00AA20CB"/>
    <w:rsid w:val="00AA2466"/>
    <w:rsid w:val="00AA2901"/>
    <w:rsid w:val="00AA4956"/>
    <w:rsid w:val="00AA49E5"/>
    <w:rsid w:val="00AA4B00"/>
    <w:rsid w:val="00AA4BAD"/>
    <w:rsid w:val="00AA54DA"/>
    <w:rsid w:val="00AA5A67"/>
    <w:rsid w:val="00AA5ED0"/>
    <w:rsid w:val="00AA61BB"/>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531"/>
    <w:rsid w:val="00AC0968"/>
    <w:rsid w:val="00AC09D1"/>
    <w:rsid w:val="00AC0A50"/>
    <w:rsid w:val="00AC162B"/>
    <w:rsid w:val="00AC17C3"/>
    <w:rsid w:val="00AC1A5D"/>
    <w:rsid w:val="00AC38AE"/>
    <w:rsid w:val="00AC3F91"/>
    <w:rsid w:val="00AC44EF"/>
    <w:rsid w:val="00AC5B9A"/>
    <w:rsid w:val="00AC6853"/>
    <w:rsid w:val="00AC6919"/>
    <w:rsid w:val="00AC7B1B"/>
    <w:rsid w:val="00AD05F1"/>
    <w:rsid w:val="00AD06A4"/>
    <w:rsid w:val="00AD17D7"/>
    <w:rsid w:val="00AD1B54"/>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3EF"/>
    <w:rsid w:val="00AD74CE"/>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64EA"/>
    <w:rsid w:val="00AE68C2"/>
    <w:rsid w:val="00AE729D"/>
    <w:rsid w:val="00AE7400"/>
    <w:rsid w:val="00AF018E"/>
    <w:rsid w:val="00AF0BCA"/>
    <w:rsid w:val="00AF119F"/>
    <w:rsid w:val="00AF3094"/>
    <w:rsid w:val="00AF3C55"/>
    <w:rsid w:val="00AF3E6F"/>
    <w:rsid w:val="00AF40D5"/>
    <w:rsid w:val="00AF4921"/>
    <w:rsid w:val="00AF4C11"/>
    <w:rsid w:val="00AF592E"/>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E01"/>
    <w:rsid w:val="00B07F64"/>
    <w:rsid w:val="00B10077"/>
    <w:rsid w:val="00B10208"/>
    <w:rsid w:val="00B1033A"/>
    <w:rsid w:val="00B10413"/>
    <w:rsid w:val="00B110AC"/>
    <w:rsid w:val="00B11B20"/>
    <w:rsid w:val="00B12413"/>
    <w:rsid w:val="00B13143"/>
    <w:rsid w:val="00B13F4F"/>
    <w:rsid w:val="00B14E77"/>
    <w:rsid w:val="00B15AF9"/>
    <w:rsid w:val="00B15EAD"/>
    <w:rsid w:val="00B15FBA"/>
    <w:rsid w:val="00B1606F"/>
    <w:rsid w:val="00B16CF3"/>
    <w:rsid w:val="00B17126"/>
    <w:rsid w:val="00B1715C"/>
    <w:rsid w:val="00B200C7"/>
    <w:rsid w:val="00B202EE"/>
    <w:rsid w:val="00B20DCF"/>
    <w:rsid w:val="00B211A1"/>
    <w:rsid w:val="00B216DF"/>
    <w:rsid w:val="00B21A5B"/>
    <w:rsid w:val="00B21A86"/>
    <w:rsid w:val="00B21E41"/>
    <w:rsid w:val="00B21FB9"/>
    <w:rsid w:val="00B23483"/>
    <w:rsid w:val="00B23F9A"/>
    <w:rsid w:val="00B2415B"/>
    <w:rsid w:val="00B24503"/>
    <w:rsid w:val="00B2479C"/>
    <w:rsid w:val="00B24C77"/>
    <w:rsid w:val="00B25A98"/>
    <w:rsid w:val="00B25B3A"/>
    <w:rsid w:val="00B260D6"/>
    <w:rsid w:val="00B264DB"/>
    <w:rsid w:val="00B3007B"/>
    <w:rsid w:val="00B3038B"/>
    <w:rsid w:val="00B3052D"/>
    <w:rsid w:val="00B30C21"/>
    <w:rsid w:val="00B30D72"/>
    <w:rsid w:val="00B31455"/>
    <w:rsid w:val="00B34495"/>
    <w:rsid w:val="00B34B3E"/>
    <w:rsid w:val="00B368D4"/>
    <w:rsid w:val="00B402A5"/>
    <w:rsid w:val="00B40A26"/>
    <w:rsid w:val="00B41468"/>
    <w:rsid w:val="00B41504"/>
    <w:rsid w:val="00B42D8D"/>
    <w:rsid w:val="00B42FCD"/>
    <w:rsid w:val="00B4344B"/>
    <w:rsid w:val="00B43604"/>
    <w:rsid w:val="00B438B8"/>
    <w:rsid w:val="00B4415B"/>
    <w:rsid w:val="00B448E8"/>
    <w:rsid w:val="00B44DCC"/>
    <w:rsid w:val="00B460DF"/>
    <w:rsid w:val="00B465A3"/>
    <w:rsid w:val="00B468A7"/>
    <w:rsid w:val="00B46BF7"/>
    <w:rsid w:val="00B46E18"/>
    <w:rsid w:val="00B470D1"/>
    <w:rsid w:val="00B47321"/>
    <w:rsid w:val="00B47CE2"/>
    <w:rsid w:val="00B50FC3"/>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896"/>
    <w:rsid w:val="00B63D3D"/>
    <w:rsid w:val="00B63FAF"/>
    <w:rsid w:val="00B64043"/>
    <w:rsid w:val="00B6471F"/>
    <w:rsid w:val="00B6585E"/>
    <w:rsid w:val="00B65955"/>
    <w:rsid w:val="00B65C98"/>
    <w:rsid w:val="00B66FE2"/>
    <w:rsid w:val="00B67941"/>
    <w:rsid w:val="00B70627"/>
    <w:rsid w:val="00B7097A"/>
    <w:rsid w:val="00B71907"/>
    <w:rsid w:val="00B71DCB"/>
    <w:rsid w:val="00B72219"/>
    <w:rsid w:val="00B73D76"/>
    <w:rsid w:val="00B7475B"/>
    <w:rsid w:val="00B74923"/>
    <w:rsid w:val="00B75669"/>
    <w:rsid w:val="00B75CDC"/>
    <w:rsid w:val="00B76073"/>
    <w:rsid w:val="00B76409"/>
    <w:rsid w:val="00B765FE"/>
    <w:rsid w:val="00B77490"/>
    <w:rsid w:val="00B800C4"/>
    <w:rsid w:val="00B8037C"/>
    <w:rsid w:val="00B80438"/>
    <w:rsid w:val="00B8156D"/>
    <w:rsid w:val="00B81EFA"/>
    <w:rsid w:val="00B81F0C"/>
    <w:rsid w:val="00B82898"/>
    <w:rsid w:val="00B82D46"/>
    <w:rsid w:val="00B8335D"/>
    <w:rsid w:val="00B85A32"/>
    <w:rsid w:val="00B868DC"/>
    <w:rsid w:val="00B87C7F"/>
    <w:rsid w:val="00B87F96"/>
    <w:rsid w:val="00B904E3"/>
    <w:rsid w:val="00B90E13"/>
    <w:rsid w:val="00B91A00"/>
    <w:rsid w:val="00B94145"/>
    <w:rsid w:val="00B950AA"/>
    <w:rsid w:val="00B95700"/>
    <w:rsid w:val="00B95DCC"/>
    <w:rsid w:val="00B96185"/>
    <w:rsid w:val="00B96741"/>
    <w:rsid w:val="00B96FFF"/>
    <w:rsid w:val="00BA01F6"/>
    <w:rsid w:val="00BA0F35"/>
    <w:rsid w:val="00BA19BC"/>
    <w:rsid w:val="00BA26E8"/>
    <w:rsid w:val="00BA296B"/>
    <w:rsid w:val="00BA2A91"/>
    <w:rsid w:val="00BA2CB9"/>
    <w:rsid w:val="00BA2E09"/>
    <w:rsid w:val="00BA312D"/>
    <w:rsid w:val="00BA3D82"/>
    <w:rsid w:val="00BA4390"/>
    <w:rsid w:val="00BA4739"/>
    <w:rsid w:val="00BA482C"/>
    <w:rsid w:val="00BA4F3E"/>
    <w:rsid w:val="00BA518C"/>
    <w:rsid w:val="00BA51FB"/>
    <w:rsid w:val="00BA5388"/>
    <w:rsid w:val="00BA562A"/>
    <w:rsid w:val="00BA6404"/>
    <w:rsid w:val="00BA6553"/>
    <w:rsid w:val="00BA6852"/>
    <w:rsid w:val="00BA6AE6"/>
    <w:rsid w:val="00BA6F72"/>
    <w:rsid w:val="00BA7317"/>
    <w:rsid w:val="00BB0AAC"/>
    <w:rsid w:val="00BB14CC"/>
    <w:rsid w:val="00BB17A1"/>
    <w:rsid w:val="00BB1868"/>
    <w:rsid w:val="00BB1B7E"/>
    <w:rsid w:val="00BB1CFD"/>
    <w:rsid w:val="00BB2664"/>
    <w:rsid w:val="00BB28AE"/>
    <w:rsid w:val="00BB3FBE"/>
    <w:rsid w:val="00BB3FF1"/>
    <w:rsid w:val="00BB4400"/>
    <w:rsid w:val="00BB4A40"/>
    <w:rsid w:val="00BB5B03"/>
    <w:rsid w:val="00BB5F88"/>
    <w:rsid w:val="00BB6982"/>
    <w:rsid w:val="00BB747E"/>
    <w:rsid w:val="00BC0A09"/>
    <w:rsid w:val="00BC13D3"/>
    <w:rsid w:val="00BC1485"/>
    <w:rsid w:val="00BC1A21"/>
    <w:rsid w:val="00BC20F0"/>
    <w:rsid w:val="00BC27F8"/>
    <w:rsid w:val="00BC293C"/>
    <w:rsid w:val="00BC2B1C"/>
    <w:rsid w:val="00BC2C4C"/>
    <w:rsid w:val="00BC2C94"/>
    <w:rsid w:val="00BC31DB"/>
    <w:rsid w:val="00BC3336"/>
    <w:rsid w:val="00BC3772"/>
    <w:rsid w:val="00BC3BC3"/>
    <w:rsid w:val="00BC3FF1"/>
    <w:rsid w:val="00BC4982"/>
    <w:rsid w:val="00BC49A9"/>
    <w:rsid w:val="00BC52FB"/>
    <w:rsid w:val="00BC5DD0"/>
    <w:rsid w:val="00BC67C5"/>
    <w:rsid w:val="00BC69A2"/>
    <w:rsid w:val="00BC7A9F"/>
    <w:rsid w:val="00BD130F"/>
    <w:rsid w:val="00BD1440"/>
    <w:rsid w:val="00BD1525"/>
    <w:rsid w:val="00BD1978"/>
    <w:rsid w:val="00BD1A07"/>
    <w:rsid w:val="00BD2FFE"/>
    <w:rsid w:val="00BD31BB"/>
    <w:rsid w:val="00BD332F"/>
    <w:rsid w:val="00BD3B4D"/>
    <w:rsid w:val="00BD3C6F"/>
    <w:rsid w:val="00BD408C"/>
    <w:rsid w:val="00BD454A"/>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3E0"/>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685"/>
    <w:rsid w:val="00BF3942"/>
    <w:rsid w:val="00BF431C"/>
    <w:rsid w:val="00BF43F7"/>
    <w:rsid w:val="00BF44FF"/>
    <w:rsid w:val="00BF462D"/>
    <w:rsid w:val="00BF49F3"/>
    <w:rsid w:val="00BF5226"/>
    <w:rsid w:val="00BF5873"/>
    <w:rsid w:val="00BF5BCE"/>
    <w:rsid w:val="00BF6F33"/>
    <w:rsid w:val="00BF7141"/>
    <w:rsid w:val="00BF78A6"/>
    <w:rsid w:val="00BF7CD8"/>
    <w:rsid w:val="00BF7E70"/>
    <w:rsid w:val="00C0027B"/>
    <w:rsid w:val="00C006F7"/>
    <w:rsid w:val="00C00AC2"/>
    <w:rsid w:val="00C01276"/>
    <w:rsid w:val="00C01303"/>
    <w:rsid w:val="00C018F6"/>
    <w:rsid w:val="00C01A73"/>
    <w:rsid w:val="00C0208F"/>
    <w:rsid w:val="00C0258E"/>
    <w:rsid w:val="00C025A2"/>
    <w:rsid w:val="00C025F7"/>
    <w:rsid w:val="00C034B8"/>
    <w:rsid w:val="00C04922"/>
    <w:rsid w:val="00C05B70"/>
    <w:rsid w:val="00C06771"/>
    <w:rsid w:val="00C0700E"/>
    <w:rsid w:val="00C072C8"/>
    <w:rsid w:val="00C07778"/>
    <w:rsid w:val="00C07912"/>
    <w:rsid w:val="00C07D47"/>
    <w:rsid w:val="00C10138"/>
    <w:rsid w:val="00C10AFF"/>
    <w:rsid w:val="00C11310"/>
    <w:rsid w:val="00C1171E"/>
    <w:rsid w:val="00C11E5B"/>
    <w:rsid w:val="00C120AB"/>
    <w:rsid w:val="00C127FD"/>
    <w:rsid w:val="00C13599"/>
    <w:rsid w:val="00C138FD"/>
    <w:rsid w:val="00C14CE0"/>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416A"/>
    <w:rsid w:val="00C25278"/>
    <w:rsid w:val="00C255C8"/>
    <w:rsid w:val="00C25F9E"/>
    <w:rsid w:val="00C26142"/>
    <w:rsid w:val="00C26343"/>
    <w:rsid w:val="00C27A89"/>
    <w:rsid w:val="00C27E26"/>
    <w:rsid w:val="00C305C8"/>
    <w:rsid w:val="00C3183D"/>
    <w:rsid w:val="00C31BA7"/>
    <w:rsid w:val="00C32065"/>
    <w:rsid w:val="00C32256"/>
    <w:rsid w:val="00C32309"/>
    <w:rsid w:val="00C323DD"/>
    <w:rsid w:val="00C32B8D"/>
    <w:rsid w:val="00C33553"/>
    <w:rsid w:val="00C336D3"/>
    <w:rsid w:val="00C33C5A"/>
    <w:rsid w:val="00C34F7F"/>
    <w:rsid w:val="00C35FCB"/>
    <w:rsid w:val="00C3656C"/>
    <w:rsid w:val="00C365DF"/>
    <w:rsid w:val="00C36AF7"/>
    <w:rsid w:val="00C36B6A"/>
    <w:rsid w:val="00C36BF3"/>
    <w:rsid w:val="00C36F8E"/>
    <w:rsid w:val="00C371F9"/>
    <w:rsid w:val="00C405D0"/>
    <w:rsid w:val="00C40614"/>
    <w:rsid w:val="00C40B72"/>
    <w:rsid w:val="00C412BF"/>
    <w:rsid w:val="00C41313"/>
    <w:rsid w:val="00C4143B"/>
    <w:rsid w:val="00C4172A"/>
    <w:rsid w:val="00C42192"/>
    <w:rsid w:val="00C422E3"/>
    <w:rsid w:val="00C46444"/>
    <w:rsid w:val="00C474C6"/>
    <w:rsid w:val="00C50A38"/>
    <w:rsid w:val="00C50C2C"/>
    <w:rsid w:val="00C50EDC"/>
    <w:rsid w:val="00C510D8"/>
    <w:rsid w:val="00C51445"/>
    <w:rsid w:val="00C51C9B"/>
    <w:rsid w:val="00C51ED9"/>
    <w:rsid w:val="00C52AD2"/>
    <w:rsid w:val="00C5481A"/>
    <w:rsid w:val="00C54E9D"/>
    <w:rsid w:val="00C5524D"/>
    <w:rsid w:val="00C5539D"/>
    <w:rsid w:val="00C557D6"/>
    <w:rsid w:val="00C55A19"/>
    <w:rsid w:val="00C55CF7"/>
    <w:rsid w:val="00C56348"/>
    <w:rsid w:val="00C56BC3"/>
    <w:rsid w:val="00C5752C"/>
    <w:rsid w:val="00C6180A"/>
    <w:rsid w:val="00C61D14"/>
    <w:rsid w:val="00C6238B"/>
    <w:rsid w:val="00C625EC"/>
    <w:rsid w:val="00C62CE2"/>
    <w:rsid w:val="00C63379"/>
    <w:rsid w:val="00C639AA"/>
    <w:rsid w:val="00C642AF"/>
    <w:rsid w:val="00C6432D"/>
    <w:rsid w:val="00C64746"/>
    <w:rsid w:val="00C65553"/>
    <w:rsid w:val="00C65D21"/>
    <w:rsid w:val="00C65F6D"/>
    <w:rsid w:val="00C67218"/>
    <w:rsid w:val="00C6754F"/>
    <w:rsid w:val="00C67DFE"/>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140B"/>
    <w:rsid w:val="00C815B8"/>
    <w:rsid w:val="00C8181D"/>
    <w:rsid w:val="00C81EF3"/>
    <w:rsid w:val="00C8255A"/>
    <w:rsid w:val="00C837B7"/>
    <w:rsid w:val="00C83CD1"/>
    <w:rsid w:val="00C841FB"/>
    <w:rsid w:val="00C847F9"/>
    <w:rsid w:val="00C85017"/>
    <w:rsid w:val="00C8580E"/>
    <w:rsid w:val="00C85A09"/>
    <w:rsid w:val="00C861A1"/>
    <w:rsid w:val="00C8654B"/>
    <w:rsid w:val="00C86B47"/>
    <w:rsid w:val="00C87790"/>
    <w:rsid w:val="00C87E7F"/>
    <w:rsid w:val="00C901B3"/>
    <w:rsid w:val="00C90DE0"/>
    <w:rsid w:val="00C91BA1"/>
    <w:rsid w:val="00C91D4D"/>
    <w:rsid w:val="00C9292D"/>
    <w:rsid w:val="00C92CDA"/>
    <w:rsid w:val="00C93340"/>
    <w:rsid w:val="00C93487"/>
    <w:rsid w:val="00C94B01"/>
    <w:rsid w:val="00C95CF1"/>
    <w:rsid w:val="00C971BB"/>
    <w:rsid w:val="00C97410"/>
    <w:rsid w:val="00C9777C"/>
    <w:rsid w:val="00C97A96"/>
    <w:rsid w:val="00C97C2C"/>
    <w:rsid w:val="00C97EC3"/>
    <w:rsid w:val="00CA08C2"/>
    <w:rsid w:val="00CA0F21"/>
    <w:rsid w:val="00CA16C7"/>
    <w:rsid w:val="00CA1B26"/>
    <w:rsid w:val="00CA214C"/>
    <w:rsid w:val="00CA282D"/>
    <w:rsid w:val="00CA3017"/>
    <w:rsid w:val="00CA4844"/>
    <w:rsid w:val="00CA4BD1"/>
    <w:rsid w:val="00CA57E0"/>
    <w:rsid w:val="00CA5956"/>
    <w:rsid w:val="00CA5B51"/>
    <w:rsid w:val="00CA5D6E"/>
    <w:rsid w:val="00CA64E7"/>
    <w:rsid w:val="00CA73C1"/>
    <w:rsid w:val="00CA7537"/>
    <w:rsid w:val="00CA764B"/>
    <w:rsid w:val="00CA7F2B"/>
    <w:rsid w:val="00CB03AD"/>
    <w:rsid w:val="00CB0EF4"/>
    <w:rsid w:val="00CB1232"/>
    <w:rsid w:val="00CB1F71"/>
    <w:rsid w:val="00CB23B5"/>
    <w:rsid w:val="00CB2EBF"/>
    <w:rsid w:val="00CB2EEA"/>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7C2"/>
    <w:rsid w:val="00CC48A0"/>
    <w:rsid w:val="00CC5258"/>
    <w:rsid w:val="00CC5C35"/>
    <w:rsid w:val="00CC6272"/>
    <w:rsid w:val="00CC6FD7"/>
    <w:rsid w:val="00CC7F98"/>
    <w:rsid w:val="00CD12A6"/>
    <w:rsid w:val="00CD16EF"/>
    <w:rsid w:val="00CD1A7B"/>
    <w:rsid w:val="00CD1CC9"/>
    <w:rsid w:val="00CD25D3"/>
    <w:rsid w:val="00CD2928"/>
    <w:rsid w:val="00CD2949"/>
    <w:rsid w:val="00CD2A69"/>
    <w:rsid w:val="00CD340C"/>
    <w:rsid w:val="00CD36C6"/>
    <w:rsid w:val="00CD4D6B"/>
    <w:rsid w:val="00CD52DE"/>
    <w:rsid w:val="00CD5C0B"/>
    <w:rsid w:val="00CD5F8C"/>
    <w:rsid w:val="00CD658A"/>
    <w:rsid w:val="00CD6CD5"/>
    <w:rsid w:val="00CD7608"/>
    <w:rsid w:val="00CD7EA4"/>
    <w:rsid w:val="00CD7F3C"/>
    <w:rsid w:val="00CE01C8"/>
    <w:rsid w:val="00CE04DD"/>
    <w:rsid w:val="00CE072C"/>
    <w:rsid w:val="00CE07F4"/>
    <w:rsid w:val="00CE10CF"/>
    <w:rsid w:val="00CE1BB3"/>
    <w:rsid w:val="00CE1C56"/>
    <w:rsid w:val="00CE215B"/>
    <w:rsid w:val="00CE2222"/>
    <w:rsid w:val="00CE2A16"/>
    <w:rsid w:val="00CE2E99"/>
    <w:rsid w:val="00CE3A36"/>
    <w:rsid w:val="00CE40ED"/>
    <w:rsid w:val="00CE4109"/>
    <w:rsid w:val="00CE41AF"/>
    <w:rsid w:val="00CE483F"/>
    <w:rsid w:val="00CE4CE7"/>
    <w:rsid w:val="00CE4F4D"/>
    <w:rsid w:val="00CE596E"/>
    <w:rsid w:val="00CE69E7"/>
    <w:rsid w:val="00CE6E0F"/>
    <w:rsid w:val="00CE75D8"/>
    <w:rsid w:val="00CE7C19"/>
    <w:rsid w:val="00CF00ED"/>
    <w:rsid w:val="00CF0416"/>
    <w:rsid w:val="00CF0813"/>
    <w:rsid w:val="00CF088D"/>
    <w:rsid w:val="00CF0D00"/>
    <w:rsid w:val="00CF1157"/>
    <w:rsid w:val="00CF16DE"/>
    <w:rsid w:val="00CF2C9A"/>
    <w:rsid w:val="00CF310C"/>
    <w:rsid w:val="00CF4CA4"/>
    <w:rsid w:val="00CF5455"/>
    <w:rsid w:val="00CF57C9"/>
    <w:rsid w:val="00CF5DBA"/>
    <w:rsid w:val="00CF6123"/>
    <w:rsid w:val="00CF61CC"/>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ADC"/>
    <w:rsid w:val="00D1024A"/>
    <w:rsid w:val="00D102CB"/>
    <w:rsid w:val="00D1079A"/>
    <w:rsid w:val="00D108F8"/>
    <w:rsid w:val="00D12015"/>
    <w:rsid w:val="00D127C3"/>
    <w:rsid w:val="00D12CB9"/>
    <w:rsid w:val="00D12FC5"/>
    <w:rsid w:val="00D12FDA"/>
    <w:rsid w:val="00D158D1"/>
    <w:rsid w:val="00D16673"/>
    <w:rsid w:val="00D16B30"/>
    <w:rsid w:val="00D16BAA"/>
    <w:rsid w:val="00D1769A"/>
    <w:rsid w:val="00D17B3E"/>
    <w:rsid w:val="00D20BD7"/>
    <w:rsid w:val="00D20F55"/>
    <w:rsid w:val="00D21285"/>
    <w:rsid w:val="00D2160C"/>
    <w:rsid w:val="00D21675"/>
    <w:rsid w:val="00D21C50"/>
    <w:rsid w:val="00D22177"/>
    <w:rsid w:val="00D226A0"/>
    <w:rsid w:val="00D22CB2"/>
    <w:rsid w:val="00D22E65"/>
    <w:rsid w:val="00D24A23"/>
    <w:rsid w:val="00D24DB3"/>
    <w:rsid w:val="00D2541D"/>
    <w:rsid w:val="00D25872"/>
    <w:rsid w:val="00D25D53"/>
    <w:rsid w:val="00D25E3E"/>
    <w:rsid w:val="00D262A3"/>
    <w:rsid w:val="00D27624"/>
    <w:rsid w:val="00D27C9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71CF"/>
    <w:rsid w:val="00D376B0"/>
    <w:rsid w:val="00D37B8B"/>
    <w:rsid w:val="00D40D58"/>
    <w:rsid w:val="00D41845"/>
    <w:rsid w:val="00D418A1"/>
    <w:rsid w:val="00D422F2"/>
    <w:rsid w:val="00D4244A"/>
    <w:rsid w:val="00D43B1E"/>
    <w:rsid w:val="00D43CC6"/>
    <w:rsid w:val="00D43D2E"/>
    <w:rsid w:val="00D43E25"/>
    <w:rsid w:val="00D447E8"/>
    <w:rsid w:val="00D44F00"/>
    <w:rsid w:val="00D45FB3"/>
    <w:rsid w:val="00D47E13"/>
    <w:rsid w:val="00D5102D"/>
    <w:rsid w:val="00D51719"/>
    <w:rsid w:val="00D52592"/>
    <w:rsid w:val="00D52714"/>
    <w:rsid w:val="00D52E9D"/>
    <w:rsid w:val="00D5340D"/>
    <w:rsid w:val="00D535C1"/>
    <w:rsid w:val="00D53E41"/>
    <w:rsid w:val="00D54078"/>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255C"/>
    <w:rsid w:val="00D62631"/>
    <w:rsid w:val="00D62F77"/>
    <w:rsid w:val="00D63E10"/>
    <w:rsid w:val="00D6450E"/>
    <w:rsid w:val="00D6482A"/>
    <w:rsid w:val="00D64A72"/>
    <w:rsid w:val="00D64F57"/>
    <w:rsid w:val="00D65004"/>
    <w:rsid w:val="00D65E22"/>
    <w:rsid w:val="00D666A8"/>
    <w:rsid w:val="00D66EC8"/>
    <w:rsid w:val="00D70AC3"/>
    <w:rsid w:val="00D70CD6"/>
    <w:rsid w:val="00D70E5D"/>
    <w:rsid w:val="00D71075"/>
    <w:rsid w:val="00D712C7"/>
    <w:rsid w:val="00D71C18"/>
    <w:rsid w:val="00D72203"/>
    <w:rsid w:val="00D7273A"/>
    <w:rsid w:val="00D7537D"/>
    <w:rsid w:val="00D75420"/>
    <w:rsid w:val="00D75B0F"/>
    <w:rsid w:val="00D76366"/>
    <w:rsid w:val="00D767E0"/>
    <w:rsid w:val="00D7689C"/>
    <w:rsid w:val="00D771BF"/>
    <w:rsid w:val="00D77810"/>
    <w:rsid w:val="00D803DA"/>
    <w:rsid w:val="00D8061B"/>
    <w:rsid w:val="00D80B0C"/>
    <w:rsid w:val="00D80EAF"/>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775C"/>
    <w:rsid w:val="00D9078F"/>
    <w:rsid w:val="00D907C9"/>
    <w:rsid w:val="00D9091C"/>
    <w:rsid w:val="00D91901"/>
    <w:rsid w:val="00D91A0C"/>
    <w:rsid w:val="00D91E76"/>
    <w:rsid w:val="00D92BC6"/>
    <w:rsid w:val="00D92C94"/>
    <w:rsid w:val="00D932B5"/>
    <w:rsid w:val="00D934D2"/>
    <w:rsid w:val="00D934EC"/>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138C"/>
    <w:rsid w:val="00DA1F78"/>
    <w:rsid w:val="00DA22F9"/>
    <w:rsid w:val="00DA230B"/>
    <w:rsid w:val="00DA2702"/>
    <w:rsid w:val="00DA28A1"/>
    <w:rsid w:val="00DA2D58"/>
    <w:rsid w:val="00DA4177"/>
    <w:rsid w:val="00DA5044"/>
    <w:rsid w:val="00DA5381"/>
    <w:rsid w:val="00DA549E"/>
    <w:rsid w:val="00DA5895"/>
    <w:rsid w:val="00DA5AD1"/>
    <w:rsid w:val="00DA6022"/>
    <w:rsid w:val="00DA66F1"/>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346"/>
    <w:rsid w:val="00DC2A85"/>
    <w:rsid w:val="00DC318D"/>
    <w:rsid w:val="00DC41EF"/>
    <w:rsid w:val="00DC433E"/>
    <w:rsid w:val="00DC4CD9"/>
    <w:rsid w:val="00DC559C"/>
    <w:rsid w:val="00DC573C"/>
    <w:rsid w:val="00DC5807"/>
    <w:rsid w:val="00DC5862"/>
    <w:rsid w:val="00DC65FE"/>
    <w:rsid w:val="00DC66B1"/>
    <w:rsid w:val="00DC79A2"/>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5BF6"/>
    <w:rsid w:val="00DD5F10"/>
    <w:rsid w:val="00DD63E9"/>
    <w:rsid w:val="00DD64D1"/>
    <w:rsid w:val="00DD6A37"/>
    <w:rsid w:val="00DD6D86"/>
    <w:rsid w:val="00DD71DF"/>
    <w:rsid w:val="00DD72CA"/>
    <w:rsid w:val="00DD7EB5"/>
    <w:rsid w:val="00DE0000"/>
    <w:rsid w:val="00DE0938"/>
    <w:rsid w:val="00DE1D62"/>
    <w:rsid w:val="00DE1EA3"/>
    <w:rsid w:val="00DE2BEA"/>
    <w:rsid w:val="00DE373A"/>
    <w:rsid w:val="00DE39A3"/>
    <w:rsid w:val="00DE3BBA"/>
    <w:rsid w:val="00DE43A9"/>
    <w:rsid w:val="00DE58FC"/>
    <w:rsid w:val="00DE6041"/>
    <w:rsid w:val="00DE6116"/>
    <w:rsid w:val="00DE61E0"/>
    <w:rsid w:val="00DE78B2"/>
    <w:rsid w:val="00DF010E"/>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854"/>
    <w:rsid w:val="00E05D74"/>
    <w:rsid w:val="00E06ABF"/>
    <w:rsid w:val="00E06CF5"/>
    <w:rsid w:val="00E070A1"/>
    <w:rsid w:val="00E109D8"/>
    <w:rsid w:val="00E116F9"/>
    <w:rsid w:val="00E1355D"/>
    <w:rsid w:val="00E13711"/>
    <w:rsid w:val="00E144B9"/>
    <w:rsid w:val="00E146DB"/>
    <w:rsid w:val="00E14FA1"/>
    <w:rsid w:val="00E1521E"/>
    <w:rsid w:val="00E155CF"/>
    <w:rsid w:val="00E156CA"/>
    <w:rsid w:val="00E15BA7"/>
    <w:rsid w:val="00E15D52"/>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6BC"/>
    <w:rsid w:val="00E338DB"/>
    <w:rsid w:val="00E338DE"/>
    <w:rsid w:val="00E33A5F"/>
    <w:rsid w:val="00E33DB9"/>
    <w:rsid w:val="00E344D7"/>
    <w:rsid w:val="00E351C5"/>
    <w:rsid w:val="00E35C6F"/>
    <w:rsid w:val="00E363BF"/>
    <w:rsid w:val="00E36750"/>
    <w:rsid w:val="00E367EE"/>
    <w:rsid w:val="00E36A31"/>
    <w:rsid w:val="00E36A6E"/>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293"/>
    <w:rsid w:val="00E4651A"/>
    <w:rsid w:val="00E468E3"/>
    <w:rsid w:val="00E46D1B"/>
    <w:rsid w:val="00E47774"/>
    <w:rsid w:val="00E47DF3"/>
    <w:rsid w:val="00E5066C"/>
    <w:rsid w:val="00E50694"/>
    <w:rsid w:val="00E53478"/>
    <w:rsid w:val="00E5419C"/>
    <w:rsid w:val="00E54402"/>
    <w:rsid w:val="00E54D3B"/>
    <w:rsid w:val="00E552E5"/>
    <w:rsid w:val="00E55D4D"/>
    <w:rsid w:val="00E60633"/>
    <w:rsid w:val="00E60A88"/>
    <w:rsid w:val="00E6185F"/>
    <w:rsid w:val="00E62C7C"/>
    <w:rsid w:val="00E62CA8"/>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30D"/>
    <w:rsid w:val="00E72D88"/>
    <w:rsid w:val="00E730CE"/>
    <w:rsid w:val="00E732EE"/>
    <w:rsid w:val="00E735C5"/>
    <w:rsid w:val="00E76D06"/>
    <w:rsid w:val="00E76D12"/>
    <w:rsid w:val="00E76F03"/>
    <w:rsid w:val="00E770E1"/>
    <w:rsid w:val="00E772A9"/>
    <w:rsid w:val="00E81AD1"/>
    <w:rsid w:val="00E8242C"/>
    <w:rsid w:val="00E8352C"/>
    <w:rsid w:val="00E835B6"/>
    <w:rsid w:val="00E83E16"/>
    <w:rsid w:val="00E842E9"/>
    <w:rsid w:val="00E843E5"/>
    <w:rsid w:val="00E847DC"/>
    <w:rsid w:val="00E84A3B"/>
    <w:rsid w:val="00E84BA4"/>
    <w:rsid w:val="00E85366"/>
    <w:rsid w:val="00E85BF5"/>
    <w:rsid w:val="00E902B5"/>
    <w:rsid w:val="00E9055F"/>
    <w:rsid w:val="00E9150D"/>
    <w:rsid w:val="00E91A12"/>
    <w:rsid w:val="00E923CF"/>
    <w:rsid w:val="00E928A2"/>
    <w:rsid w:val="00E92911"/>
    <w:rsid w:val="00E94248"/>
    <w:rsid w:val="00E944FE"/>
    <w:rsid w:val="00E951BB"/>
    <w:rsid w:val="00E956D1"/>
    <w:rsid w:val="00E957AF"/>
    <w:rsid w:val="00E95B04"/>
    <w:rsid w:val="00E962D9"/>
    <w:rsid w:val="00E96526"/>
    <w:rsid w:val="00E96B35"/>
    <w:rsid w:val="00E96B3A"/>
    <w:rsid w:val="00E96ED2"/>
    <w:rsid w:val="00E96F0E"/>
    <w:rsid w:val="00E97418"/>
    <w:rsid w:val="00EA06B8"/>
    <w:rsid w:val="00EA16A9"/>
    <w:rsid w:val="00EA1E92"/>
    <w:rsid w:val="00EA2A95"/>
    <w:rsid w:val="00EA2B19"/>
    <w:rsid w:val="00EA2F33"/>
    <w:rsid w:val="00EA36DB"/>
    <w:rsid w:val="00EA49AF"/>
    <w:rsid w:val="00EA4CA5"/>
    <w:rsid w:val="00EA4D3F"/>
    <w:rsid w:val="00EA4DA1"/>
    <w:rsid w:val="00EA5048"/>
    <w:rsid w:val="00EA512D"/>
    <w:rsid w:val="00EA67D4"/>
    <w:rsid w:val="00EA6811"/>
    <w:rsid w:val="00EA682B"/>
    <w:rsid w:val="00EA6B68"/>
    <w:rsid w:val="00EA6F54"/>
    <w:rsid w:val="00EB01B5"/>
    <w:rsid w:val="00EB039A"/>
    <w:rsid w:val="00EB0532"/>
    <w:rsid w:val="00EB0B11"/>
    <w:rsid w:val="00EB15A3"/>
    <w:rsid w:val="00EB1684"/>
    <w:rsid w:val="00EB1FC5"/>
    <w:rsid w:val="00EB2851"/>
    <w:rsid w:val="00EB3B2B"/>
    <w:rsid w:val="00EB541B"/>
    <w:rsid w:val="00EB6245"/>
    <w:rsid w:val="00EC1599"/>
    <w:rsid w:val="00EC176E"/>
    <w:rsid w:val="00EC1F7D"/>
    <w:rsid w:val="00EC2417"/>
    <w:rsid w:val="00EC24DE"/>
    <w:rsid w:val="00EC3662"/>
    <w:rsid w:val="00EC3F63"/>
    <w:rsid w:val="00EC4338"/>
    <w:rsid w:val="00EC5306"/>
    <w:rsid w:val="00EC5426"/>
    <w:rsid w:val="00EC6D40"/>
    <w:rsid w:val="00EC7FD2"/>
    <w:rsid w:val="00ED06CE"/>
    <w:rsid w:val="00ED0D5F"/>
    <w:rsid w:val="00ED0EA6"/>
    <w:rsid w:val="00ED0F92"/>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21FE"/>
    <w:rsid w:val="00EE2E34"/>
    <w:rsid w:val="00EE3DBF"/>
    <w:rsid w:val="00EE3EE7"/>
    <w:rsid w:val="00EE4D67"/>
    <w:rsid w:val="00EE5EB5"/>
    <w:rsid w:val="00EE64EB"/>
    <w:rsid w:val="00EE6A9B"/>
    <w:rsid w:val="00EE74BA"/>
    <w:rsid w:val="00EE773B"/>
    <w:rsid w:val="00EF0915"/>
    <w:rsid w:val="00EF0A1A"/>
    <w:rsid w:val="00EF0A5A"/>
    <w:rsid w:val="00EF0C12"/>
    <w:rsid w:val="00EF14C5"/>
    <w:rsid w:val="00EF1740"/>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F66"/>
    <w:rsid w:val="00F04278"/>
    <w:rsid w:val="00F04283"/>
    <w:rsid w:val="00F04A78"/>
    <w:rsid w:val="00F0513C"/>
    <w:rsid w:val="00F051FF"/>
    <w:rsid w:val="00F05D62"/>
    <w:rsid w:val="00F05D64"/>
    <w:rsid w:val="00F05F75"/>
    <w:rsid w:val="00F05F8D"/>
    <w:rsid w:val="00F06292"/>
    <w:rsid w:val="00F06689"/>
    <w:rsid w:val="00F1073A"/>
    <w:rsid w:val="00F10785"/>
    <w:rsid w:val="00F1079A"/>
    <w:rsid w:val="00F1156F"/>
    <w:rsid w:val="00F11595"/>
    <w:rsid w:val="00F115BB"/>
    <w:rsid w:val="00F11791"/>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17F8A"/>
    <w:rsid w:val="00F202A9"/>
    <w:rsid w:val="00F209E5"/>
    <w:rsid w:val="00F20D7E"/>
    <w:rsid w:val="00F21577"/>
    <w:rsid w:val="00F21CCD"/>
    <w:rsid w:val="00F222FB"/>
    <w:rsid w:val="00F232DF"/>
    <w:rsid w:val="00F23504"/>
    <w:rsid w:val="00F23AF4"/>
    <w:rsid w:val="00F2430E"/>
    <w:rsid w:val="00F24616"/>
    <w:rsid w:val="00F25B95"/>
    <w:rsid w:val="00F260AE"/>
    <w:rsid w:val="00F263D1"/>
    <w:rsid w:val="00F26D36"/>
    <w:rsid w:val="00F31318"/>
    <w:rsid w:val="00F31399"/>
    <w:rsid w:val="00F31A79"/>
    <w:rsid w:val="00F32945"/>
    <w:rsid w:val="00F32B45"/>
    <w:rsid w:val="00F33680"/>
    <w:rsid w:val="00F3427A"/>
    <w:rsid w:val="00F3509F"/>
    <w:rsid w:val="00F3512C"/>
    <w:rsid w:val="00F35629"/>
    <w:rsid w:val="00F35B97"/>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3E5E"/>
    <w:rsid w:val="00F4427B"/>
    <w:rsid w:val="00F44B6D"/>
    <w:rsid w:val="00F44DBB"/>
    <w:rsid w:val="00F44E21"/>
    <w:rsid w:val="00F45171"/>
    <w:rsid w:val="00F457E9"/>
    <w:rsid w:val="00F458DE"/>
    <w:rsid w:val="00F45DFC"/>
    <w:rsid w:val="00F464A8"/>
    <w:rsid w:val="00F473C9"/>
    <w:rsid w:val="00F473E8"/>
    <w:rsid w:val="00F4758F"/>
    <w:rsid w:val="00F47960"/>
    <w:rsid w:val="00F4797F"/>
    <w:rsid w:val="00F47ACF"/>
    <w:rsid w:val="00F5053C"/>
    <w:rsid w:val="00F50D5A"/>
    <w:rsid w:val="00F51BB6"/>
    <w:rsid w:val="00F51DF9"/>
    <w:rsid w:val="00F525B5"/>
    <w:rsid w:val="00F5316A"/>
    <w:rsid w:val="00F543C6"/>
    <w:rsid w:val="00F54953"/>
    <w:rsid w:val="00F55287"/>
    <w:rsid w:val="00F562A1"/>
    <w:rsid w:val="00F571C4"/>
    <w:rsid w:val="00F573FC"/>
    <w:rsid w:val="00F57DF0"/>
    <w:rsid w:val="00F60060"/>
    <w:rsid w:val="00F608D8"/>
    <w:rsid w:val="00F6118D"/>
    <w:rsid w:val="00F6128B"/>
    <w:rsid w:val="00F6132E"/>
    <w:rsid w:val="00F6249E"/>
    <w:rsid w:val="00F62E24"/>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6ABD"/>
    <w:rsid w:val="00F77A31"/>
    <w:rsid w:val="00F77BAA"/>
    <w:rsid w:val="00F801F4"/>
    <w:rsid w:val="00F82C50"/>
    <w:rsid w:val="00F84C6D"/>
    <w:rsid w:val="00F84DB2"/>
    <w:rsid w:val="00F84F93"/>
    <w:rsid w:val="00F85CE5"/>
    <w:rsid w:val="00F86699"/>
    <w:rsid w:val="00F8763D"/>
    <w:rsid w:val="00F87B16"/>
    <w:rsid w:val="00F9079F"/>
    <w:rsid w:val="00F90C7C"/>
    <w:rsid w:val="00F91ED5"/>
    <w:rsid w:val="00F91EDA"/>
    <w:rsid w:val="00F92113"/>
    <w:rsid w:val="00F9212D"/>
    <w:rsid w:val="00F921CC"/>
    <w:rsid w:val="00F92C6E"/>
    <w:rsid w:val="00F92F03"/>
    <w:rsid w:val="00F935B9"/>
    <w:rsid w:val="00F93DCD"/>
    <w:rsid w:val="00F93DD2"/>
    <w:rsid w:val="00F94176"/>
    <w:rsid w:val="00F9462F"/>
    <w:rsid w:val="00F949BF"/>
    <w:rsid w:val="00F959BB"/>
    <w:rsid w:val="00F95ADD"/>
    <w:rsid w:val="00F95E0F"/>
    <w:rsid w:val="00F960F4"/>
    <w:rsid w:val="00F96283"/>
    <w:rsid w:val="00F96667"/>
    <w:rsid w:val="00F96A82"/>
    <w:rsid w:val="00F96D7C"/>
    <w:rsid w:val="00F975D3"/>
    <w:rsid w:val="00F97CA3"/>
    <w:rsid w:val="00FA01E0"/>
    <w:rsid w:val="00FA08BD"/>
    <w:rsid w:val="00FA1F0A"/>
    <w:rsid w:val="00FA27B8"/>
    <w:rsid w:val="00FA2AD5"/>
    <w:rsid w:val="00FA2E17"/>
    <w:rsid w:val="00FA3B84"/>
    <w:rsid w:val="00FA40F5"/>
    <w:rsid w:val="00FA457E"/>
    <w:rsid w:val="00FA540C"/>
    <w:rsid w:val="00FA5CF4"/>
    <w:rsid w:val="00FA5E6F"/>
    <w:rsid w:val="00FA63BD"/>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5052"/>
    <w:rsid w:val="00FB6385"/>
    <w:rsid w:val="00FB6723"/>
    <w:rsid w:val="00FB682C"/>
    <w:rsid w:val="00FB6FFC"/>
    <w:rsid w:val="00FC1160"/>
    <w:rsid w:val="00FC1EEF"/>
    <w:rsid w:val="00FC291C"/>
    <w:rsid w:val="00FC300D"/>
    <w:rsid w:val="00FC36AE"/>
    <w:rsid w:val="00FC36E4"/>
    <w:rsid w:val="00FC3FA2"/>
    <w:rsid w:val="00FC44A3"/>
    <w:rsid w:val="00FC5264"/>
    <w:rsid w:val="00FC5AA7"/>
    <w:rsid w:val="00FC5F99"/>
    <w:rsid w:val="00FC6761"/>
    <w:rsid w:val="00FC6813"/>
    <w:rsid w:val="00FC6A86"/>
    <w:rsid w:val="00FC6E71"/>
    <w:rsid w:val="00FC7AAC"/>
    <w:rsid w:val="00FC7C62"/>
    <w:rsid w:val="00FD013C"/>
    <w:rsid w:val="00FD02E1"/>
    <w:rsid w:val="00FD0860"/>
    <w:rsid w:val="00FD0FE9"/>
    <w:rsid w:val="00FD103A"/>
    <w:rsid w:val="00FD1E75"/>
    <w:rsid w:val="00FD1E98"/>
    <w:rsid w:val="00FD238F"/>
    <w:rsid w:val="00FD2A3D"/>
    <w:rsid w:val="00FD3341"/>
    <w:rsid w:val="00FD356F"/>
    <w:rsid w:val="00FD3BCE"/>
    <w:rsid w:val="00FD3CCF"/>
    <w:rsid w:val="00FD3CEB"/>
    <w:rsid w:val="00FD3DFD"/>
    <w:rsid w:val="00FD498E"/>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D0C"/>
    <w:rsid w:val="00FE6EC6"/>
    <w:rsid w:val="00FE7AED"/>
    <w:rsid w:val="00FF03D9"/>
    <w:rsid w:val="00FF0CE2"/>
    <w:rsid w:val="00FF1221"/>
    <w:rsid w:val="00FF12F9"/>
    <w:rsid w:val="00FF1774"/>
    <w:rsid w:val="00FF177F"/>
    <w:rsid w:val="00FF207C"/>
    <w:rsid w:val="00FF208A"/>
    <w:rsid w:val="00FF21D2"/>
    <w:rsid w:val="00FF2890"/>
    <w:rsid w:val="00FF3FA9"/>
    <w:rsid w:val="00FF5AC2"/>
    <w:rsid w:val="00FF5DD6"/>
    <w:rsid w:val="00FF5E8D"/>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32A782-5B31-4338-9D00-4A023C23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3034</TotalTime>
  <Pages>5</Pages>
  <Words>1755</Words>
  <Characters>10007</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2696</cp:revision>
  <cp:lastPrinted>1900-12-31T23:00:00Z</cp:lastPrinted>
  <dcterms:created xsi:type="dcterms:W3CDTF">2021-04-08T03:28:00Z</dcterms:created>
  <dcterms:modified xsi:type="dcterms:W3CDTF">2021-10-22T02:46:00Z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